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4F" w:rsidRPr="003C3B23" w:rsidRDefault="00102B4F" w:rsidP="002E03FC">
      <w:pPr>
        <w:jc w:val="both"/>
        <w:rPr>
          <w:b/>
          <w:bCs/>
          <w:sz w:val="10"/>
          <w:szCs w:val="10"/>
        </w:rPr>
      </w:pPr>
    </w:p>
    <w:p w:rsidR="002E03FC" w:rsidRPr="00803DF4" w:rsidRDefault="008226DE" w:rsidP="008226DE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Внеочередным общим собранием акционеров от 22.10.2021 (протокол № 62) приняты следующие решения по вопросам повестки дня: </w:t>
      </w:r>
    </w:p>
    <w:p w:rsidR="002E03FC" w:rsidRPr="00D44E8E" w:rsidRDefault="002E03FC" w:rsidP="002E03FC">
      <w:pPr>
        <w:pStyle w:val="3"/>
        <w:tabs>
          <w:tab w:val="left" w:pos="709"/>
          <w:tab w:val="left" w:pos="993"/>
        </w:tabs>
        <w:overflowPunct/>
        <w:autoSpaceDE/>
        <w:autoSpaceDN/>
        <w:adjustRightInd/>
        <w:ind w:left="720" w:firstLine="0"/>
        <w:outlineLvl w:val="0"/>
        <w:rPr>
          <w:sz w:val="14"/>
          <w:szCs w:val="14"/>
        </w:rPr>
      </w:pPr>
    </w:p>
    <w:p w:rsidR="00A741D5" w:rsidRPr="00947F53" w:rsidRDefault="00721B5A" w:rsidP="00947F53">
      <w:pPr>
        <w:pStyle w:val="af0"/>
        <w:ind w:firstLine="709"/>
        <w:jc w:val="both"/>
        <w:rPr>
          <w:sz w:val="28"/>
          <w:szCs w:val="28"/>
        </w:rPr>
      </w:pPr>
      <w:r w:rsidRPr="00726022">
        <w:rPr>
          <w:b/>
          <w:bCs/>
          <w:color w:val="000000"/>
          <w:sz w:val="28"/>
          <w:szCs w:val="28"/>
        </w:rPr>
        <w:t>1</w:t>
      </w:r>
      <w:r w:rsidR="002E03FC" w:rsidRPr="00803DF4">
        <w:rPr>
          <w:bCs/>
          <w:color w:val="000000"/>
          <w:sz w:val="28"/>
          <w:szCs w:val="28"/>
        </w:rPr>
        <w:t>. По</w:t>
      </w:r>
      <w:r w:rsidR="008D7044">
        <w:rPr>
          <w:bCs/>
          <w:color w:val="000000"/>
          <w:sz w:val="28"/>
          <w:szCs w:val="28"/>
        </w:rPr>
        <w:t xml:space="preserve"> первому</w:t>
      </w:r>
      <w:r w:rsidR="002E03FC" w:rsidRPr="00803DF4">
        <w:rPr>
          <w:bCs/>
          <w:color w:val="000000"/>
          <w:sz w:val="28"/>
          <w:szCs w:val="28"/>
        </w:rPr>
        <w:t xml:space="preserve"> </w:t>
      </w:r>
      <w:r w:rsidR="003C3B23">
        <w:rPr>
          <w:bCs/>
          <w:color w:val="000000"/>
          <w:sz w:val="28"/>
          <w:szCs w:val="28"/>
        </w:rPr>
        <w:t>вопросу повестки дня: «</w:t>
      </w:r>
      <w:r w:rsidR="00947F53" w:rsidRPr="004E1FDF">
        <w:rPr>
          <w:sz w:val="28"/>
          <w:szCs w:val="28"/>
        </w:rPr>
        <w:t>Об утверждении Устава Общества в новой редакции.</w:t>
      </w:r>
      <w:r w:rsidR="00DE6F61">
        <w:rPr>
          <w:sz w:val="28"/>
          <w:szCs w:val="28"/>
        </w:rPr>
        <w:t>»:</w:t>
      </w:r>
    </w:p>
    <w:p w:rsidR="00102B4F" w:rsidRDefault="00102B4F" w:rsidP="006623EE">
      <w:pPr>
        <w:ind w:firstLine="709"/>
        <w:jc w:val="both"/>
        <w:rPr>
          <w:sz w:val="14"/>
          <w:szCs w:val="14"/>
        </w:rPr>
      </w:pPr>
    </w:p>
    <w:p w:rsidR="0067046B" w:rsidRDefault="0067046B" w:rsidP="00947F53">
      <w:pPr>
        <w:ind w:firstLine="709"/>
        <w:jc w:val="both"/>
        <w:rPr>
          <w:sz w:val="28"/>
          <w:szCs w:val="28"/>
        </w:rPr>
      </w:pPr>
      <w:r w:rsidRPr="00C04355">
        <w:rPr>
          <w:sz w:val="28"/>
          <w:szCs w:val="28"/>
        </w:rPr>
        <w:t xml:space="preserve">1. </w:t>
      </w:r>
      <w:r w:rsidR="00947F53" w:rsidRPr="004E1FDF">
        <w:rPr>
          <w:bCs/>
          <w:sz w:val="28"/>
          <w:szCs w:val="28"/>
        </w:rPr>
        <w:t>Утвердить Устав Общества в новой редакции (приложение 1 к настоящему протоколу). Уполномочить председателя внеочередного общего собрания акционеров подписать новую редакцию Устава Общества. Генеральному директору Общества обеспечить государственную регистрацию Устава в соответствии с законодательством.</w:t>
      </w:r>
    </w:p>
    <w:p w:rsidR="0024714D" w:rsidRPr="00B56CE1" w:rsidRDefault="0024714D" w:rsidP="008D7044">
      <w:pPr>
        <w:ind w:firstLine="709"/>
        <w:jc w:val="both"/>
        <w:rPr>
          <w:bCs/>
          <w:sz w:val="10"/>
          <w:szCs w:val="10"/>
        </w:rPr>
      </w:pPr>
    </w:p>
    <w:p w:rsidR="008D7044" w:rsidRDefault="00DE6F61" w:rsidP="00A64F83">
      <w:pPr>
        <w:pStyle w:val="af0"/>
        <w:ind w:firstLine="709"/>
        <w:jc w:val="both"/>
        <w:rPr>
          <w:sz w:val="28"/>
          <w:szCs w:val="28"/>
        </w:rPr>
      </w:pPr>
      <w:r w:rsidRPr="00E80126">
        <w:rPr>
          <w:b/>
          <w:sz w:val="28"/>
          <w:szCs w:val="28"/>
        </w:rPr>
        <w:t>2</w:t>
      </w:r>
      <w:r w:rsidR="008D7044">
        <w:rPr>
          <w:sz w:val="28"/>
          <w:szCs w:val="28"/>
        </w:rPr>
        <w:t xml:space="preserve">. По </w:t>
      </w:r>
      <w:r>
        <w:rPr>
          <w:sz w:val="28"/>
          <w:szCs w:val="28"/>
        </w:rPr>
        <w:t>второму</w:t>
      </w:r>
      <w:r w:rsidR="008D7044">
        <w:rPr>
          <w:sz w:val="28"/>
          <w:szCs w:val="28"/>
        </w:rPr>
        <w:t xml:space="preserve"> вопросу повестки дня «</w:t>
      </w:r>
      <w:r w:rsidR="00947F53" w:rsidRPr="004E1FDF">
        <w:rPr>
          <w:sz w:val="28"/>
          <w:szCs w:val="28"/>
        </w:rPr>
        <w:t>Об утверждении Положения о Наб</w:t>
      </w:r>
      <w:r w:rsidR="00947F53">
        <w:rPr>
          <w:sz w:val="28"/>
          <w:szCs w:val="28"/>
        </w:rPr>
        <w:t>людательном совете ОАО «</w:t>
      </w:r>
      <w:proofErr w:type="spellStart"/>
      <w:r w:rsidR="00947F53">
        <w:rPr>
          <w:sz w:val="28"/>
          <w:szCs w:val="28"/>
        </w:rPr>
        <w:t>Керамин</w:t>
      </w:r>
      <w:proofErr w:type="spellEnd"/>
      <w:r w:rsidR="008D7044">
        <w:rPr>
          <w:sz w:val="28"/>
          <w:szCs w:val="28"/>
        </w:rPr>
        <w:t>»</w:t>
      </w:r>
      <w:r w:rsidR="009315FD">
        <w:rPr>
          <w:sz w:val="28"/>
          <w:szCs w:val="28"/>
        </w:rPr>
        <w:t>:</w:t>
      </w:r>
    </w:p>
    <w:p w:rsidR="008D7044" w:rsidRPr="00B56CE1" w:rsidRDefault="008D7044" w:rsidP="008D7044">
      <w:pPr>
        <w:ind w:firstLine="709"/>
        <w:jc w:val="both"/>
        <w:rPr>
          <w:sz w:val="10"/>
          <w:szCs w:val="10"/>
        </w:rPr>
      </w:pPr>
    </w:p>
    <w:p w:rsidR="00947F53" w:rsidRPr="004E1FDF" w:rsidRDefault="009315FD" w:rsidP="00947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47F53" w:rsidRPr="004E1FDF">
        <w:rPr>
          <w:sz w:val="28"/>
          <w:szCs w:val="28"/>
        </w:rPr>
        <w:t>твердить Положение о Наблюдательном совете ОАО «</w:t>
      </w:r>
      <w:proofErr w:type="spellStart"/>
      <w:r w:rsidR="00947F53" w:rsidRPr="004E1FDF">
        <w:rPr>
          <w:sz w:val="28"/>
          <w:szCs w:val="28"/>
        </w:rPr>
        <w:t>Керамин</w:t>
      </w:r>
      <w:proofErr w:type="spellEnd"/>
      <w:r w:rsidR="00947F53" w:rsidRPr="004E1FDF">
        <w:rPr>
          <w:sz w:val="28"/>
          <w:szCs w:val="28"/>
        </w:rPr>
        <w:t xml:space="preserve">» согласно приложению (приложение 2 к настоящему протоколу). </w:t>
      </w:r>
    </w:p>
    <w:p w:rsidR="00947F53" w:rsidRPr="004E1FDF" w:rsidRDefault="00947F53" w:rsidP="00947F53">
      <w:pPr>
        <w:ind w:firstLine="709"/>
        <w:jc w:val="both"/>
        <w:rPr>
          <w:sz w:val="28"/>
          <w:szCs w:val="28"/>
        </w:rPr>
      </w:pPr>
      <w:r w:rsidRPr="004E1FDF">
        <w:rPr>
          <w:sz w:val="28"/>
          <w:szCs w:val="28"/>
        </w:rPr>
        <w:t>Уполномочить председателя внеочередного общего собрания акционеров подписать Положение о Наблюдательном совете ОАО «</w:t>
      </w:r>
      <w:proofErr w:type="spellStart"/>
      <w:r w:rsidRPr="004E1FDF">
        <w:rPr>
          <w:sz w:val="28"/>
          <w:szCs w:val="28"/>
        </w:rPr>
        <w:t>Керамин</w:t>
      </w:r>
      <w:proofErr w:type="spellEnd"/>
      <w:r w:rsidRPr="004E1FD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47F53" w:rsidRDefault="00947F53" w:rsidP="00947F53">
      <w:pPr>
        <w:jc w:val="both"/>
        <w:rPr>
          <w:sz w:val="28"/>
          <w:szCs w:val="28"/>
        </w:rPr>
      </w:pPr>
      <w:r w:rsidRPr="004E1FDF">
        <w:rPr>
          <w:sz w:val="28"/>
          <w:szCs w:val="28"/>
        </w:rPr>
        <w:t>Признать утратившим силу Положение о Наблюдательном совете, утвержденное решением общего собр</w:t>
      </w:r>
      <w:r>
        <w:rPr>
          <w:sz w:val="28"/>
          <w:szCs w:val="28"/>
        </w:rPr>
        <w:t>ания акционеров от 11.06.2021 № </w:t>
      </w:r>
      <w:r w:rsidRPr="004E1FDF">
        <w:rPr>
          <w:sz w:val="28"/>
          <w:szCs w:val="28"/>
        </w:rPr>
        <w:t>49.</w:t>
      </w:r>
    </w:p>
    <w:p w:rsidR="008226DE" w:rsidRPr="00B56CE1" w:rsidRDefault="008226DE" w:rsidP="008226DE">
      <w:pPr>
        <w:ind w:firstLine="709"/>
        <w:jc w:val="both"/>
        <w:rPr>
          <w:bCs/>
          <w:sz w:val="10"/>
          <w:szCs w:val="10"/>
        </w:rPr>
      </w:pPr>
    </w:p>
    <w:p w:rsidR="00947F53" w:rsidRDefault="00947F53" w:rsidP="00947F53">
      <w:pPr>
        <w:pStyle w:val="af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 По третьему вопросу повестки дня «</w:t>
      </w:r>
      <w:r w:rsidRPr="004E1FDF">
        <w:rPr>
          <w:sz w:val="28"/>
          <w:szCs w:val="28"/>
        </w:rPr>
        <w:t>Об утверждении Положения об афф</w:t>
      </w:r>
      <w:r w:rsidR="009315FD">
        <w:rPr>
          <w:sz w:val="28"/>
          <w:szCs w:val="28"/>
        </w:rPr>
        <w:t>илированных лицах ОАО «</w:t>
      </w:r>
      <w:proofErr w:type="spellStart"/>
      <w:r w:rsidR="009315FD">
        <w:rPr>
          <w:sz w:val="28"/>
          <w:szCs w:val="28"/>
        </w:rPr>
        <w:t>Керамин</w:t>
      </w:r>
      <w:proofErr w:type="spellEnd"/>
      <w:r w:rsidR="009315FD">
        <w:rPr>
          <w:sz w:val="28"/>
          <w:szCs w:val="28"/>
        </w:rPr>
        <w:t>»:</w:t>
      </w:r>
    </w:p>
    <w:p w:rsidR="00947F53" w:rsidRPr="00B56CE1" w:rsidRDefault="00947F53" w:rsidP="00947F53">
      <w:pPr>
        <w:ind w:firstLine="709"/>
        <w:jc w:val="both"/>
        <w:rPr>
          <w:sz w:val="10"/>
          <w:szCs w:val="10"/>
        </w:rPr>
      </w:pPr>
    </w:p>
    <w:p w:rsidR="00947F53" w:rsidRPr="004E1FDF" w:rsidRDefault="009315FD" w:rsidP="00947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47F53" w:rsidRPr="004E1FDF">
        <w:rPr>
          <w:sz w:val="28"/>
          <w:szCs w:val="28"/>
        </w:rPr>
        <w:t>твердить Положение об аффилированных лицах ОАО «</w:t>
      </w:r>
      <w:proofErr w:type="spellStart"/>
      <w:r w:rsidR="00947F53" w:rsidRPr="004E1FDF">
        <w:rPr>
          <w:sz w:val="28"/>
          <w:szCs w:val="28"/>
        </w:rPr>
        <w:t>Керамин</w:t>
      </w:r>
      <w:proofErr w:type="spellEnd"/>
      <w:r w:rsidR="00947F53" w:rsidRPr="004E1FDF">
        <w:rPr>
          <w:sz w:val="28"/>
          <w:szCs w:val="28"/>
        </w:rPr>
        <w:t xml:space="preserve">» согласно приложению (приложение 3 к настоящему протоколу). </w:t>
      </w:r>
    </w:p>
    <w:p w:rsidR="00947F53" w:rsidRPr="004E1FDF" w:rsidRDefault="00947F53" w:rsidP="00947F53">
      <w:pPr>
        <w:ind w:firstLine="709"/>
        <w:jc w:val="both"/>
        <w:rPr>
          <w:bCs/>
          <w:color w:val="000000"/>
          <w:sz w:val="28"/>
          <w:szCs w:val="28"/>
        </w:rPr>
      </w:pPr>
      <w:r w:rsidRPr="004E1FDF">
        <w:rPr>
          <w:sz w:val="28"/>
          <w:szCs w:val="28"/>
        </w:rPr>
        <w:t>Уполномочить председателя внеочередного общего собрания акционеров подписать Положение об аффилированных лицах ОАО «</w:t>
      </w:r>
      <w:proofErr w:type="spellStart"/>
      <w:r w:rsidRPr="004E1FDF">
        <w:rPr>
          <w:sz w:val="28"/>
          <w:szCs w:val="28"/>
        </w:rPr>
        <w:t>Керамин</w:t>
      </w:r>
      <w:proofErr w:type="spellEnd"/>
      <w:r w:rsidRPr="004E1FDF">
        <w:rPr>
          <w:sz w:val="28"/>
          <w:szCs w:val="28"/>
        </w:rPr>
        <w:t>».</w:t>
      </w:r>
    </w:p>
    <w:p w:rsidR="008226DE" w:rsidRPr="00B56CE1" w:rsidRDefault="008226DE" w:rsidP="008226DE">
      <w:pPr>
        <w:ind w:firstLine="709"/>
        <w:jc w:val="both"/>
        <w:rPr>
          <w:bCs/>
          <w:sz w:val="10"/>
          <w:szCs w:val="10"/>
        </w:rPr>
      </w:pPr>
    </w:p>
    <w:p w:rsidR="00947F53" w:rsidRDefault="00947F53" w:rsidP="00947F5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>. По четвертому вопросу повестки дня «</w:t>
      </w:r>
      <w:r w:rsidRPr="004E1FDF">
        <w:rPr>
          <w:sz w:val="28"/>
          <w:szCs w:val="28"/>
        </w:rPr>
        <w:t>Об</w:t>
      </w:r>
      <w:r w:rsidRPr="004E1FDF">
        <w:rPr>
          <w:i/>
          <w:sz w:val="28"/>
          <w:szCs w:val="28"/>
        </w:rPr>
        <w:t xml:space="preserve"> </w:t>
      </w:r>
      <w:r w:rsidRPr="004E1FDF">
        <w:rPr>
          <w:sz w:val="28"/>
          <w:szCs w:val="28"/>
        </w:rPr>
        <w:t>оказании безв</w:t>
      </w:r>
      <w:r>
        <w:rPr>
          <w:sz w:val="28"/>
          <w:szCs w:val="28"/>
        </w:rPr>
        <w:t>озмездной (спонсорской) помощи.»</w:t>
      </w:r>
      <w:r w:rsidR="009315FD">
        <w:rPr>
          <w:sz w:val="28"/>
          <w:szCs w:val="28"/>
        </w:rPr>
        <w:t>:</w:t>
      </w:r>
    </w:p>
    <w:p w:rsidR="00947F53" w:rsidRPr="00B56CE1" w:rsidRDefault="00947F53" w:rsidP="00947F53">
      <w:pPr>
        <w:ind w:firstLine="709"/>
        <w:jc w:val="both"/>
        <w:rPr>
          <w:sz w:val="10"/>
          <w:szCs w:val="10"/>
        </w:rPr>
      </w:pPr>
    </w:p>
    <w:p w:rsidR="00947F53" w:rsidRDefault="009315FD" w:rsidP="00947F5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947F53" w:rsidRPr="004E1FDF">
        <w:rPr>
          <w:sz w:val="28"/>
          <w:szCs w:val="28"/>
        </w:rPr>
        <w:t>тказать в предоставлении безвозмездной (спонсорской) помощи согласно приложению.</w:t>
      </w:r>
      <w:r w:rsidR="00947F53" w:rsidRPr="004E1FDF">
        <w:rPr>
          <w:bCs/>
          <w:sz w:val="28"/>
          <w:szCs w:val="28"/>
        </w:rPr>
        <w:t xml:space="preserve"> (приложение 4 к настоящему протоколу).</w:t>
      </w:r>
    </w:p>
    <w:p w:rsidR="008226DE" w:rsidRPr="00B56CE1" w:rsidRDefault="008226DE" w:rsidP="008226DE">
      <w:pPr>
        <w:ind w:firstLine="709"/>
        <w:jc w:val="both"/>
        <w:rPr>
          <w:bCs/>
          <w:sz w:val="10"/>
          <w:szCs w:val="10"/>
        </w:rPr>
      </w:pPr>
    </w:p>
    <w:p w:rsidR="00947F53" w:rsidRDefault="00947F53" w:rsidP="00947F53">
      <w:pPr>
        <w:pStyle w:val="af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 По пятому вопросу повестки дня «</w:t>
      </w:r>
      <w:r w:rsidR="009315FD" w:rsidRPr="004E1FDF">
        <w:rPr>
          <w:sz w:val="28"/>
          <w:szCs w:val="28"/>
        </w:rPr>
        <w:t>О досрочном прекращении полномочий членов Наблюдательного совета Общества.</w:t>
      </w:r>
      <w:r>
        <w:rPr>
          <w:sz w:val="28"/>
          <w:szCs w:val="28"/>
        </w:rPr>
        <w:t>»</w:t>
      </w:r>
      <w:r w:rsidR="009315FD">
        <w:rPr>
          <w:sz w:val="28"/>
          <w:szCs w:val="28"/>
        </w:rPr>
        <w:t>:</w:t>
      </w:r>
    </w:p>
    <w:p w:rsidR="00947F53" w:rsidRPr="00B56CE1" w:rsidRDefault="00947F53" w:rsidP="00947F53">
      <w:pPr>
        <w:ind w:firstLine="709"/>
        <w:jc w:val="both"/>
        <w:rPr>
          <w:sz w:val="10"/>
          <w:szCs w:val="10"/>
        </w:rPr>
      </w:pPr>
    </w:p>
    <w:p w:rsidR="009315FD" w:rsidRDefault="009315FD" w:rsidP="009315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E1FDF">
        <w:rPr>
          <w:color w:val="000000"/>
          <w:sz w:val="28"/>
          <w:szCs w:val="28"/>
        </w:rPr>
        <w:t>рекратить досрочно полномочия всех членов Наблюдательного совета Общества, избранных решением годового общего собрания акционеров</w:t>
      </w:r>
      <w:r>
        <w:rPr>
          <w:color w:val="000000"/>
          <w:sz w:val="28"/>
          <w:szCs w:val="28"/>
        </w:rPr>
        <w:t xml:space="preserve"> от 26.03.2021 (протокол № 61).</w:t>
      </w:r>
    </w:p>
    <w:p w:rsidR="008226DE" w:rsidRPr="00B56CE1" w:rsidRDefault="008226DE" w:rsidP="008226DE">
      <w:pPr>
        <w:ind w:firstLine="709"/>
        <w:jc w:val="both"/>
        <w:rPr>
          <w:bCs/>
          <w:sz w:val="10"/>
          <w:szCs w:val="10"/>
        </w:rPr>
      </w:pPr>
    </w:p>
    <w:p w:rsidR="009315FD" w:rsidRPr="00EA0FC7" w:rsidRDefault="009315FD" w:rsidP="009315FD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6</w:t>
      </w:r>
      <w:r w:rsidRPr="00EA0FC7">
        <w:rPr>
          <w:b/>
          <w:sz w:val="28"/>
          <w:szCs w:val="28"/>
        </w:rPr>
        <w:t>.</w:t>
      </w:r>
      <w:r w:rsidRPr="008D5416">
        <w:rPr>
          <w:sz w:val="28"/>
          <w:szCs w:val="28"/>
        </w:rPr>
        <w:t xml:space="preserve"> По </w:t>
      </w:r>
      <w:r>
        <w:rPr>
          <w:sz w:val="28"/>
          <w:szCs w:val="28"/>
        </w:rPr>
        <w:t>шестому</w:t>
      </w:r>
      <w:r w:rsidRPr="008D5416">
        <w:rPr>
          <w:sz w:val="28"/>
          <w:szCs w:val="28"/>
        </w:rPr>
        <w:t xml:space="preserve"> </w:t>
      </w:r>
      <w:r w:rsidRPr="00EA0FC7">
        <w:rPr>
          <w:sz w:val="28"/>
          <w:szCs w:val="28"/>
        </w:rPr>
        <w:t>вопросу повестки дня: «</w:t>
      </w:r>
      <w:r w:rsidRPr="004E4AC8">
        <w:rPr>
          <w:sz w:val="28"/>
          <w:szCs w:val="28"/>
        </w:rPr>
        <w:t>Избрание членов Наблюдательного совета кумулятивным голосованием</w:t>
      </w:r>
      <w:r>
        <w:rPr>
          <w:sz w:val="28"/>
          <w:szCs w:val="28"/>
        </w:rPr>
        <w:t>»:</w:t>
      </w:r>
    </w:p>
    <w:p w:rsidR="009315FD" w:rsidRPr="00C906A2" w:rsidRDefault="009315FD" w:rsidP="009315FD">
      <w:pPr>
        <w:ind w:firstLine="709"/>
        <w:jc w:val="both"/>
        <w:rPr>
          <w:sz w:val="14"/>
          <w:szCs w:val="14"/>
        </w:rPr>
      </w:pPr>
    </w:p>
    <w:p w:rsidR="009315FD" w:rsidRPr="00DA0DB7" w:rsidRDefault="009315FD" w:rsidP="009315FD">
      <w:pPr>
        <w:ind w:firstLine="708"/>
        <w:jc w:val="both"/>
        <w:rPr>
          <w:bCs/>
          <w:sz w:val="28"/>
          <w:szCs w:val="28"/>
        </w:rPr>
      </w:pPr>
      <w:r w:rsidRPr="00DA0DB7">
        <w:rPr>
          <w:bCs/>
          <w:sz w:val="28"/>
          <w:szCs w:val="28"/>
        </w:rPr>
        <w:lastRenderedPageBreak/>
        <w:t xml:space="preserve">Согласно </w:t>
      </w:r>
      <w:proofErr w:type="gramStart"/>
      <w:r>
        <w:rPr>
          <w:bCs/>
          <w:sz w:val="28"/>
          <w:szCs w:val="28"/>
        </w:rPr>
        <w:t>Уставу</w:t>
      </w:r>
      <w:r w:rsidRPr="00DA0DB7">
        <w:rPr>
          <w:bCs/>
          <w:sz w:val="28"/>
          <w:szCs w:val="28"/>
        </w:rPr>
        <w:t xml:space="preserve"> Общества</w:t>
      </w:r>
      <w:proofErr w:type="gramEnd"/>
      <w:r w:rsidRPr="00DA0DB7">
        <w:rPr>
          <w:bCs/>
          <w:sz w:val="28"/>
          <w:szCs w:val="28"/>
        </w:rPr>
        <w:t xml:space="preserve"> количественный состав Наблюдательного совета составляет 8 (восемь) человек.</w:t>
      </w:r>
    </w:p>
    <w:p w:rsidR="009315FD" w:rsidRPr="00DA0DB7" w:rsidRDefault="009315FD" w:rsidP="009315FD">
      <w:pPr>
        <w:ind w:firstLine="708"/>
        <w:jc w:val="both"/>
        <w:rPr>
          <w:bCs/>
          <w:sz w:val="28"/>
          <w:szCs w:val="28"/>
        </w:rPr>
      </w:pPr>
      <w:r w:rsidRPr="00DA0DB7">
        <w:rPr>
          <w:bCs/>
          <w:sz w:val="28"/>
          <w:szCs w:val="28"/>
        </w:rPr>
        <w:t>Избрать кумулятивным голосованием в</w:t>
      </w:r>
      <w:r>
        <w:rPr>
          <w:bCs/>
          <w:sz w:val="28"/>
          <w:szCs w:val="28"/>
        </w:rPr>
        <w:t xml:space="preserve"> состав Наблюдательного совета 4</w:t>
      </w:r>
      <w:r w:rsidRPr="00DA0DB7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четырех</w:t>
      </w:r>
      <w:r w:rsidRPr="00DA0DB7">
        <w:rPr>
          <w:bCs/>
          <w:sz w:val="28"/>
          <w:szCs w:val="28"/>
        </w:rPr>
        <w:t>) человек из следующих лиц:</w:t>
      </w:r>
    </w:p>
    <w:p w:rsidR="009315FD" w:rsidRPr="00DA0DB7" w:rsidRDefault="009315FD" w:rsidP="009315FD">
      <w:pPr>
        <w:numPr>
          <w:ilvl w:val="0"/>
          <w:numId w:val="3"/>
        </w:numPr>
        <w:ind w:left="0" w:firstLine="708"/>
        <w:jc w:val="both"/>
        <w:rPr>
          <w:bCs/>
          <w:sz w:val="28"/>
          <w:szCs w:val="28"/>
        </w:rPr>
      </w:pPr>
      <w:r w:rsidRPr="00DA0DB7">
        <w:rPr>
          <w:bCs/>
          <w:sz w:val="28"/>
          <w:szCs w:val="28"/>
        </w:rPr>
        <w:t>Наталевич Елену Эдуардовну</w:t>
      </w:r>
      <w:r>
        <w:rPr>
          <w:bCs/>
          <w:sz w:val="28"/>
          <w:szCs w:val="28"/>
        </w:rPr>
        <w:t xml:space="preserve"> – </w:t>
      </w:r>
      <w:r w:rsidRPr="00FC01D3">
        <w:rPr>
          <w:sz w:val="28"/>
          <w:szCs w:val="28"/>
        </w:rPr>
        <w:t xml:space="preserve">результат голосования </w:t>
      </w:r>
      <w:r w:rsidR="00A33D8D">
        <w:rPr>
          <w:bCs/>
          <w:sz w:val="28"/>
          <w:szCs w:val="28"/>
        </w:rPr>
        <w:t>717 417</w:t>
      </w:r>
      <w:r>
        <w:rPr>
          <w:bCs/>
          <w:sz w:val="28"/>
          <w:szCs w:val="28"/>
        </w:rPr>
        <w:t xml:space="preserve"> голосов</w:t>
      </w:r>
      <w:r w:rsidRPr="00DA0DB7">
        <w:rPr>
          <w:bCs/>
          <w:sz w:val="28"/>
          <w:szCs w:val="28"/>
        </w:rPr>
        <w:t>;</w:t>
      </w:r>
    </w:p>
    <w:p w:rsidR="009315FD" w:rsidRPr="00DA0DB7" w:rsidRDefault="009315FD" w:rsidP="009315FD">
      <w:pPr>
        <w:numPr>
          <w:ilvl w:val="0"/>
          <w:numId w:val="3"/>
        </w:numPr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Колесникову Екатерину Валерьевну – </w:t>
      </w:r>
      <w:r w:rsidRPr="00FC01D3">
        <w:rPr>
          <w:sz w:val="28"/>
          <w:szCs w:val="28"/>
        </w:rPr>
        <w:t>результат голосования</w:t>
      </w:r>
      <w:r>
        <w:rPr>
          <w:sz w:val="28"/>
          <w:szCs w:val="28"/>
        </w:rPr>
        <w:t xml:space="preserve"> </w:t>
      </w:r>
      <w:r w:rsidR="00A33D8D">
        <w:rPr>
          <w:bCs/>
          <w:sz w:val="28"/>
          <w:szCs w:val="28"/>
        </w:rPr>
        <w:t>717 417</w:t>
      </w:r>
      <w:r>
        <w:rPr>
          <w:sz w:val="28"/>
          <w:szCs w:val="28"/>
        </w:rPr>
        <w:t xml:space="preserve"> голосов</w:t>
      </w:r>
      <w:r w:rsidRPr="00DA0DB7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9315FD" w:rsidRPr="00DA0DB7" w:rsidRDefault="009315FD" w:rsidP="009315FD">
      <w:pPr>
        <w:numPr>
          <w:ilvl w:val="0"/>
          <w:numId w:val="3"/>
        </w:numPr>
        <w:ind w:left="0" w:firstLine="708"/>
        <w:jc w:val="both"/>
        <w:rPr>
          <w:bCs/>
          <w:sz w:val="28"/>
          <w:szCs w:val="28"/>
        </w:rPr>
      </w:pPr>
      <w:proofErr w:type="spellStart"/>
      <w:r w:rsidRPr="00DA0DB7">
        <w:rPr>
          <w:bCs/>
          <w:sz w:val="28"/>
          <w:szCs w:val="28"/>
        </w:rPr>
        <w:t>Чикилевскую</w:t>
      </w:r>
      <w:proofErr w:type="spellEnd"/>
      <w:r w:rsidRPr="00DA0DB7">
        <w:rPr>
          <w:bCs/>
          <w:sz w:val="28"/>
          <w:szCs w:val="28"/>
        </w:rPr>
        <w:t xml:space="preserve"> Татьяну Ивановну</w:t>
      </w:r>
      <w:r>
        <w:rPr>
          <w:bCs/>
          <w:sz w:val="28"/>
          <w:szCs w:val="28"/>
        </w:rPr>
        <w:t xml:space="preserve"> – </w:t>
      </w:r>
      <w:r w:rsidRPr="00FC01D3">
        <w:rPr>
          <w:sz w:val="28"/>
          <w:szCs w:val="28"/>
        </w:rPr>
        <w:t>результат голосования</w:t>
      </w:r>
      <w:r>
        <w:rPr>
          <w:sz w:val="28"/>
          <w:szCs w:val="28"/>
        </w:rPr>
        <w:t xml:space="preserve"> </w:t>
      </w:r>
      <w:r w:rsidR="00A33D8D">
        <w:rPr>
          <w:bCs/>
          <w:sz w:val="28"/>
          <w:szCs w:val="28"/>
        </w:rPr>
        <w:t>717 417</w:t>
      </w:r>
      <w:r>
        <w:rPr>
          <w:sz w:val="28"/>
          <w:szCs w:val="28"/>
        </w:rPr>
        <w:t xml:space="preserve"> голосов</w:t>
      </w:r>
      <w:r w:rsidRPr="00DA0DB7">
        <w:rPr>
          <w:bCs/>
          <w:sz w:val="28"/>
          <w:szCs w:val="28"/>
        </w:rPr>
        <w:t>;</w:t>
      </w:r>
    </w:p>
    <w:p w:rsidR="009315FD" w:rsidRDefault="009315FD" w:rsidP="009315FD">
      <w:pPr>
        <w:numPr>
          <w:ilvl w:val="0"/>
          <w:numId w:val="3"/>
        </w:numPr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Гапоненко Ирину Александровну – </w:t>
      </w:r>
      <w:r w:rsidRPr="00FC01D3">
        <w:rPr>
          <w:sz w:val="28"/>
          <w:szCs w:val="28"/>
        </w:rPr>
        <w:t>результат голосования</w:t>
      </w:r>
      <w:r>
        <w:rPr>
          <w:sz w:val="28"/>
          <w:szCs w:val="28"/>
        </w:rPr>
        <w:t xml:space="preserve"> </w:t>
      </w:r>
      <w:r w:rsidR="00A33D8D">
        <w:rPr>
          <w:bCs/>
          <w:sz w:val="28"/>
          <w:szCs w:val="28"/>
        </w:rPr>
        <w:t>717 417</w:t>
      </w:r>
      <w:r>
        <w:rPr>
          <w:sz w:val="28"/>
          <w:szCs w:val="28"/>
        </w:rPr>
        <w:t xml:space="preserve"> голосов</w:t>
      </w:r>
      <w:r>
        <w:rPr>
          <w:bCs/>
          <w:sz w:val="28"/>
          <w:szCs w:val="28"/>
        </w:rPr>
        <w:t>.</w:t>
      </w:r>
    </w:p>
    <w:p w:rsidR="009315FD" w:rsidRPr="00CE34A3" w:rsidRDefault="009315FD" w:rsidP="009315FD">
      <w:pPr>
        <w:ind w:firstLine="709"/>
        <w:jc w:val="both"/>
        <w:rPr>
          <w:sz w:val="28"/>
          <w:szCs w:val="28"/>
        </w:rPr>
      </w:pPr>
      <w:r w:rsidRPr="00CE34A3">
        <w:rPr>
          <w:sz w:val="28"/>
          <w:szCs w:val="28"/>
        </w:rPr>
        <w:t xml:space="preserve">Принять к сведению информацию, что в состав Наблюдательного совета назначены четыре представителя государства: </w:t>
      </w:r>
    </w:p>
    <w:p w:rsidR="009315FD" w:rsidRPr="00CE34A3" w:rsidRDefault="009315FD" w:rsidP="009315FD">
      <w:pPr>
        <w:ind w:firstLine="709"/>
        <w:jc w:val="both"/>
        <w:rPr>
          <w:sz w:val="28"/>
          <w:szCs w:val="28"/>
        </w:rPr>
      </w:pPr>
      <w:r w:rsidRPr="00CE34A3">
        <w:rPr>
          <w:sz w:val="28"/>
          <w:szCs w:val="28"/>
        </w:rPr>
        <w:t>Швец О.Д. – заместитель Министра архитектуры и строительства Республики Беларусь (постановление Совета Министров Республики Беларусь от 17.07.2019 № 469);</w:t>
      </w:r>
    </w:p>
    <w:p w:rsidR="009315FD" w:rsidRPr="004E50A8" w:rsidRDefault="009315FD" w:rsidP="00931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Липчанская Н.А. – заместитель начальника производственно-технологического управления главного управления промышленности Министерства архитектуры и строительства Республики Беларусь (приказ Министерства архитектуры и строительства Республики Беларусь от 03.03.2021 № 39);</w:t>
      </w:r>
    </w:p>
    <w:p w:rsidR="009315FD" w:rsidRPr="00CE34A3" w:rsidRDefault="009315FD" w:rsidP="009315FD">
      <w:pPr>
        <w:ind w:firstLine="709"/>
        <w:jc w:val="both"/>
        <w:rPr>
          <w:sz w:val="28"/>
          <w:szCs w:val="28"/>
        </w:rPr>
      </w:pPr>
      <w:proofErr w:type="spellStart"/>
      <w:r w:rsidRPr="00CE34A3">
        <w:rPr>
          <w:sz w:val="28"/>
          <w:szCs w:val="28"/>
        </w:rPr>
        <w:t>Нагорнова</w:t>
      </w:r>
      <w:proofErr w:type="spellEnd"/>
      <w:r w:rsidRPr="00CE34A3">
        <w:rPr>
          <w:sz w:val="28"/>
          <w:szCs w:val="28"/>
        </w:rPr>
        <w:t xml:space="preserve"> С.А. – заместитель председателя комитета государственного имущества Минского городского исполнительного комитета (распоряжение председателя Минского городского исполнительного комитета от 07.08.2018 № 241р); </w:t>
      </w:r>
    </w:p>
    <w:p w:rsidR="009315FD" w:rsidRPr="00CE34A3" w:rsidRDefault="009315FD" w:rsidP="009315FD">
      <w:pPr>
        <w:ind w:firstLine="709"/>
        <w:jc w:val="both"/>
        <w:rPr>
          <w:sz w:val="28"/>
          <w:szCs w:val="28"/>
        </w:rPr>
      </w:pPr>
      <w:r w:rsidRPr="00CE34A3">
        <w:rPr>
          <w:sz w:val="28"/>
          <w:szCs w:val="28"/>
        </w:rPr>
        <w:t xml:space="preserve">Наумович В.А. – председатель комитета экономики </w:t>
      </w:r>
      <w:proofErr w:type="spellStart"/>
      <w:r w:rsidRPr="00CE34A3">
        <w:rPr>
          <w:sz w:val="28"/>
          <w:szCs w:val="28"/>
        </w:rPr>
        <w:t>Мингорисполкома</w:t>
      </w:r>
      <w:proofErr w:type="spellEnd"/>
      <w:r w:rsidRPr="00CE34A3">
        <w:rPr>
          <w:sz w:val="28"/>
          <w:szCs w:val="28"/>
        </w:rPr>
        <w:t xml:space="preserve"> (распоряжение председателя Минского городского исполнительного комитета от 09.10.2019 № 189р).</w:t>
      </w:r>
    </w:p>
    <w:p w:rsidR="00947F53" w:rsidRDefault="009315FD" w:rsidP="009315FD">
      <w:pPr>
        <w:ind w:firstLine="709"/>
        <w:jc w:val="both"/>
        <w:rPr>
          <w:sz w:val="28"/>
          <w:szCs w:val="28"/>
        </w:rPr>
      </w:pPr>
      <w:r w:rsidRPr="009315FD">
        <w:rPr>
          <w:sz w:val="28"/>
          <w:szCs w:val="28"/>
        </w:rPr>
        <w:t>Выплату вознаграждения и компенсацию расходов членам Наблюдательного совета в период исполнения ими своих обязанностей производить согласно Положению о вознаграждении членам Наблюда</w:t>
      </w:r>
      <w:r>
        <w:rPr>
          <w:sz w:val="28"/>
          <w:szCs w:val="28"/>
        </w:rPr>
        <w:t>тельного совета ОАО «</w:t>
      </w:r>
      <w:proofErr w:type="spellStart"/>
      <w:r>
        <w:rPr>
          <w:sz w:val="28"/>
          <w:szCs w:val="28"/>
        </w:rPr>
        <w:t>Керамин</w:t>
      </w:r>
      <w:proofErr w:type="spellEnd"/>
      <w:r>
        <w:rPr>
          <w:sz w:val="28"/>
          <w:szCs w:val="28"/>
        </w:rPr>
        <w:t>».</w:t>
      </w:r>
    </w:p>
    <w:p w:rsidR="00675BF2" w:rsidRDefault="00675BF2" w:rsidP="009315FD">
      <w:pPr>
        <w:ind w:firstLine="709"/>
        <w:jc w:val="both"/>
        <w:rPr>
          <w:sz w:val="28"/>
          <w:szCs w:val="28"/>
        </w:rPr>
      </w:pPr>
    </w:p>
    <w:sectPr w:rsidR="00675BF2" w:rsidSect="00E912F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680" w:bottom="568" w:left="1701" w:header="709" w:footer="8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18" w:rsidRDefault="00AD3018" w:rsidP="00306EB8">
      <w:r>
        <w:separator/>
      </w:r>
    </w:p>
  </w:endnote>
  <w:endnote w:type="continuationSeparator" w:id="0">
    <w:p w:rsidR="00AD3018" w:rsidRDefault="00AD3018" w:rsidP="0030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8A5" w:rsidRPr="00F33FC2" w:rsidRDefault="00A068A5" w:rsidP="00A068A5">
    <w:pPr>
      <w:pStyle w:val="af0"/>
      <w:spacing w:line="480" w:lineRule="auto"/>
      <w:jc w:val="left"/>
      <w:rPr>
        <w:sz w:val="24"/>
        <w:szCs w:val="24"/>
      </w:rPr>
    </w:pPr>
    <w:r w:rsidRPr="00F33FC2">
      <w:rPr>
        <w:sz w:val="24"/>
        <w:szCs w:val="24"/>
      </w:rPr>
      <w:t xml:space="preserve">_________________ </w:t>
    </w:r>
    <w:proofErr w:type="spellStart"/>
    <w:r w:rsidRPr="00F33FC2">
      <w:rPr>
        <w:sz w:val="24"/>
        <w:szCs w:val="24"/>
      </w:rPr>
      <w:t>О.Д.Швец</w:t>
    </w:r>
    <w:proofErr w:type="spellEnd"/>
    <w:r w:rsidRPr="00F33FC2">
      <w:rPr>
        <w:sz w:val="24"/>
        <w:szCs w:val="24"/>
      </w:rPr>
      <w:tab/>
    </w:r>
    <w:r w:rsidRPr="00F33FC2">
      <w:rPr>
        <w:sz w:val="24"/>
        <w:szCs w:val="24"/>
      </w:rPr>
      <w:tab/>
    </w:r>
    <w:r w:rsidRPr="00F33FC2">
      <w:rPr>
        <w:sz w:val="24"/>
        <w:szCs w:val="24"/>
      </w:rPr>
      <w:tab/>
    </w:r>
    <w:r w:rsidRPr="00F33FC2">
      <w:rPr>
        <w:sz w:val="24"/>
        <w:szCs w:val="24"/>
      </w:rPr>
      <w:tab/>
    </w:r>
    <w:r w:rsidR="004A4B98">
      <w:rPr>
        <w:sz w:val="24"/>
        <w:szCs w:val="24"/>
      </w:rPr>
      <w:t xml:space="preserve">_________________ </w:t>
    </w:r>
    <w:proofErr w:type="spellStart"/>
    <w:r w:rsidR="004A4B98">
      <w:rPr>
        <w:sz w:val="24"/>
        <w:szCs w:val="24"/>
      </w:rPr>
      <w:t>Е.В.Колесникова</w:t>
    </w:r>
    <w:proofErr w:type="spellEnd"/>
  </w:p>
  <w:p w:rsidR="00C15282" w:rsidRDefault="007A70D3" w:rsidP="00A068A5">
    <w:pPr>
      <w:pStyle w:val="af0"/>
      <w:spacing w:line="480" w:lineRule="auto"/>
      <w:jc w:val="left"/>
      <w:rPr>
        <w:sz w:val="24"/>
        <w:szCs w:val="24"/>
      </w:rPr>
    </w:pPr>
    <w:r w:rsidRPr="00F33FC2">
      <w:rPr>
        <w:sz w:val="24"/>
        <w:szCs w:val="24"/>
      </w:rPr>
      <w:t xml:space="preserve">_________________ </w:t>
    </w:r>
    <w:proofErr w:type="spellStart"/>
    <w:r w:rsidRPr="00F33FC2">
      <w:rPr>
        <w:sz w:val="24"/>
        <w:szCs w:val="24"/>
      </w:rPr>
      <w:t>А.Д.Бычек</w:t>
    </w:r>
    <w:proofErr w:type="spellEnd"/>
    <w:r>
      <w:rPr>
        <w:sz w:val="24"/>
        <w:szCs w:val="24"/>
      </w:rPr>
      <w:tab/>
    </w:r>
    <w:r w:rsidR="00C15282">
      <w:rPr>
        <w:sz w:val="24"/>
        <w:szCs w:val="24"/>
      </w:rPr>
      <w:tab/>
    </w:r>
    <w:r w:rsidR="00C15282">
      <w:rPr>
        <w:sz w:val="24"/>
        <w:szCs w:val="24"/>
      </w:rPr>
      <w:tab/>
    </w:r>
    <w:r w:rsidR="00C15282">
      <w:rPr>
        <w:sz w:val="24"/>
        <w:szCs w:val="24"/>
      </w:rPr>
      <w:tab/>
    </w:r>
    <w:r w:rsidR="00A068A5" w:rsidRPr="00F33FC2">
      <w:rPr>
        <w:sz w:val="24"/>
        <w:szCs w:val="24"/>
      </w:rPr>
      <w:t xml:space="preserve">_________________ </w:t>
    </w:r>
    <w:proofErr w:type="spellStart"/>
    <w:r w:rsidR="00A068A5" w:rsidRPr="00F33FC2">
      <w:rPr>
        <w:sz w:val="24"/>
        <w:szCs w:val="24"/>
      </w:rPr>
      <w:t>И.А.Сакова</w:t>
    </w:r>
    <w:proofErr w:type="spellEnd"/>
  </w:p>
  <w:p w:rsidR="00461441" w:rsidRPr="00F33FC2" w:rsidRDefault="00461441" w:rsidP="00461441">
    <w:pPr>
      <w:pStyle w:val="af0"/>
      <w:tabs>
        <w:tab w:val="left" w:pos="5737"/>
      </w:tabs>
      <w:spacing w:line="480" w:lineRule="auto"/>
      <w:jc w:val="left"/>
      <w:rPr>
        <w:sz w:val="24"/>
        <w:szCs w:val="24"/>
      </w:rPr>
    </w:pPr>
    <w:r>
      <w:rPr>
        <w:sz w:val="24"/>
        <w:szCs w:val="24"/>
      </w:rPr>
      <w:t>_________________</w:t>
    </w:r>
    <w:r w:rsidR="00A25D63" w:rsidRPr="00A25D63">
      <w:rPr>
        <w:bCs/>
        <w:sz w:val="28"/>
      </w:rPr>
      <w:t xml:space="preserve"> </w:t>
    </w:r>
    <w:proofErr w:type="spellStart"/>
    <w:r w:rsidR="00A25D63" w:rsidRPr="00A25D63">
      <w:rPr>
        <w:bCs/>
        <w:sz w:val="24"/>
        <w:szCs w:val="24"/>
      </w:rPr>
      <w:t>С.А.Нагорнова</w:t>
    </w:r>
    <w:proofErr w:type="spellEnd"/>
    <w:r w:rsidR="00A25D63">
      <w:rPr>
        <w:sz w:val="24"/>
        <w:szCs w:val="24"/>
      </w:rPr>
      <w:tab/>
    </w:r>
    <w:r>
      <w:rPr>
        <w:sz w:val="24"/>
        <w:szCs w:val="24"/>
      </w:rPr>
      <w:t>________________</w:t>
    </w:r>
    <w:r w:rsidR="00A25D63" w:rsidRPr="00A25D63">
      <w:rPr>
        <w:bCs/>
        <w:sz w:val="28"/>
      </w:rPr>
      <w:t xml:space="preserve"> </w:t>
    </w:r>
    <w:proofErr w:type="spellStart"/>
    <w:r w:rsidR="00A25D63" w:rsidRPr="00A25D63">
      <w:rPr>
        <w:bCs/>
        <w:sz w:val="24"/>
        <w:szCs w:val="24"/>
      </w:rPr>
      <w:t>Н.А.Липчанская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0D3" w:rsidRPr="00F33FC2" w:rsidRDefault="007A70D3" w:rsidP="007A70D3">
    <w:pPr>
      <w:pStyle w:val="af0"/>
      <w:spacing w:line="480" w:lineRule="auto"/>
      <w:jc w:val="left"/>
      <w:rPr>
        <w:sz w:val="24"/>
        <w:szCs w:val="24"/>
      </w:rPr>
    </w:pPr>
    <w:r w:rsidRPr="00F33FC2">
      <w:rPr>
        <w:sz w:val="24"/>
        <w:szCs w:val="24"/>
      </w:rPr>
      <w:t xml:space="preserve">_________________ </w:t>
    </w:r>
    <w:proofErr w:type="spellStart"/>
    <w:r w:rsidRPr="00F33FC2">
      <w:rPr>
        <w:sz w:val="24"/>
        <w:szCs w:val="24"/>
      </w:rPr>
      <w:t>О.Д.Швец</w:t>
    </w:r>
    <w:proofErr w:type="spellEnd"/>
    <w:r w:rsidRPr="00F33FC2">
      <w:rPr>
        <w:sz w:val="24"/>
        <w:szCs w:val="24"/>
      </w:rPr>
      <w:tab/>
    </w:r>
    <w:r w:rsidRPr="00F33FC2">
      <w:rPr>
        <w:sz w:val="24"/>
        <w:szCs w:val="24"/>
      </w:rPr>
      <w:tab/>
    </w:r>
    <w:r w:rsidRPr="00F33FC2">
      <w:rPr>
        <w:sz w:val="24"/>
        <w:szCs w:val="24"/>
      </w:rPr>
      <w:tab/>
    </w:r>
    <w:r w:rsidRPr="00F33FC2">
      <w:rPr>
        <w:sz w:val="24"/>
        <w:szCs w:val="24"/>
      </w:rPr>
      <w:tab/>
    </w:r>
    <w:r w:rsidR="002D3D1F">
      <w:rPr>
        <w:sz w:val="24"/>
        <w:szCs w:val="24"/>
      </w:rPr>
      <w:t xml:space="preserve">_________________ </w:t>
    </w:r>
    <w:proofErr w:type="spellStart"/>
    <w:r w:rsidR="002D3D1F">
      <w:rPr>
        <w:sz w:val="24"/>
        <w:szCs w:val="24"/>
      </w:rPr>
      <w:t>Е.В.Колесникова</w:t>
    </w:r>
    <w:proofErr w:type="spellEnd"/>
  </w:p>
  <w:p w:rsidR="00BD2A51" w:rsidRDefault="007A70D3" w:rsidP="007A70D3">
    <w:pPr>
      <w:pStyle w:val="af0"/>
      <w:spacing w:line="480" w:lineRule="auto"/>
      <w:jc w:val="left"/>
      <w:rPr>
        <w:sz w:val="24"/>
        <w:szCs w:val="24"/>
      </w:rPr>
    </w:pPr>
    <w:r w:rsidRPr="00F33FC2">
      <w:rPr>
        <w:sz w:val="24"/>
        <w:szCs w:val="24"/>
      </w:rPr>
      <w:t xml:space="preserve">_________________ </w:t>
    </w:r>
    <w:proofErr w:type="spellStart"/>
    <w:r w:rsidRPr="00F33FC2">
      <w:rPr>
        <w:sz w:val="24"/>
        <w:szCs w:val="24"/>
      </w:rPr>
      <w:t>А.Д.Бычек</w:t>
    </w:r>
    <w:proofErr w:type="spellEnd"/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 w:rsidRPr="00F33FC2">
      <w:rPr>
        <w:sz w:val="24"/>
        <w:szCs w:val="24"/>
      </w:rPr>
      <w:t xml:space="preserve">_________________ </w:t>
    </w:r>
    <w:proofErr w:type="spellStart"/>
    <w:r w:rsidRPr="00F33FC2">
      <w:rPr>
        <w:sz w:val="24"/>
        <w:szCs w:val="24"/>
      </w:rPr>
      <w:t>И.А.Сакова</w:t>
    </w:r>
    <w:proofErr w:type="spellEnd"/>
  </w:p>
  <w:p w:rsidR="00011651" w:rsidRPr="00F33FC2" w:rsidRDefault="00011651" w:rsidP="00011651">
    <w:pPr>
      <w:pStyle w:val="af0"/>
      <w:tabs>
        <w:tab w:val="left" w:pos="5737"/>
      </w:tabs>
      <w:spacing w:line="480" w:lineRule="auto"/>
      <w:jc w:val="left"/>
      <w:rPr>
        <w:sz w:val="24"/>
        <w:szCs w:val="24"/>
      </w:rPr>
    </w:pPr>
    <w:r>
      <w:rPr>
        <w:sz w:val="24"/>
        <w:szCs w:val="24"/>
      </w:rPr>
      <w:t>_________________</w:t>
    </w:r>
    <w:r w:rsidRPr="00A25D63">
      <w:rPr>
        <w:bCs/>
        <w:sz w:val="28"/>
      </w:rPr>
      <w:t xml:space="preserve"> </w:t>
    </w:r>
    <w:proofErr w:type="spellStart"/>
    <w:r w:rsidRPr="00A25D63">
      <w:rPr>
        <w:bCs/>
        <w:sz w:val="24"/>
        <w:szCs w:val="24"/>
      </w:rPr>
      <w:t>С.А.Нагорнова</w:t>
    </w:r>
    <w:proofErr w:type="spellEnd"/>
    <w:r>
      <w:rPr>
        <w:sz w:val="24"/>
        <w:szCs w:val="24"/>
      </w:rPr>
      <w:tab/>
      <w:t>________________</w:t>
    </w:r>
    <w:r w:rsidRPr="00A25D63">
      <w:rPr>
        <w:bCs/>
        <w:sz w:val="28"/>
      </w:rPr>
      <w:t xml:space="preserve"> </w:t>
    </w:r>
    <w:proofErr w:type="spellStart"/>
    <w:r w:rsidRPr="00A25D63">
      <w:rPr>
        <w:bCs/>
        <w:sz w:val="24"/>
        <w:szCs w:val="24"/>
      </w:rPr>
      <w:t>Н.А.Липчанская</w:t>
    </w:r>
    <w:proofErr w:type="spellEnd"/>
  </w:p>
  <w:p w:rsidR="00011651" w:rsidRPr="007A70D3" w:rsidRDefault="00011651" w:rsidP="007A70D3">
    <w:pPr>
      <w:pStyle w:val="af0"/>
      <w:spacing w:line="480" w:lineRule="auto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18" w:rsidRDefault="00AD3018" w:rsidP="00306EB8">
      <w:r>
        <w:separator/>
      </w:r>
    </w:p>
  </w:footnote>
  <w:footnote w:type="continuationSeparator" w:id="0">
    <w:p w:rsidR="00AD3018" w:rsidRDefault="00AD3018" w:rsidP="00306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74" w:rsidRDefault="00801E99" w:rsidP="00EA0F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77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774" w:rsidRDefault="0033777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8142043"/>
      <w:docPartObj>
        <w:docPartGallery w:val="Page Numbers (Top of Page)"/>
        <w:docPartUnique/>
      </w:docPartObj>
    </w:sdtPr>
    <w:sdtEndPr/>
    <w:sdtContent>
      <w:p w:rsidR="00337774" w:rsidRPr="00A15264" w:rsidRDefault="00801E99" w:rsidP="00BB04B2">
        <w:pPr>
          <w:pStyle w:val="a3"/>
          <w:jc w:val="center"/>
          <w:rPr>
            <w:sz w:val="28"/>
            <w:szCs w:val="28"/>
          </w:rPr>
        </w:pPr>
        <w:r w:rsidRPr="00A15264">
          <w:rPr>
            <w:sz w:val="28"/>
            <w:szCs w:val="28"/>
          </w:rPr>
          <w:fldChar w:fldCharType="begin"/>
        </w:r>
        <w:r w:rsidR="00337774" w:rsidRPr="00A15264">
          <w:rPr>
            <w:sz w:val="28"/>
            <w:szCs w:val="28"/>
          </w:rPr>
          <w:instrText xml:space="preserve"> PAGE   \* MERGEFORMAT </w:instrText>
        </w:r>
        <w:r w:rsidRPr="00A15264">
          <w:rPr>
            <w:sz w:val="28"/>
            <w:szCs w:val="28"/>
          </w:rPr>
          <w:fldChar w:fldCharType="separate"/>
        </w:r>
        <w:r w:rsidR="008226DE">
          <w:rPr>
            <w:noProof/>
            <w:sz w:val="28"/>
            <w:szCs w:val="28"/>
          </w:rPr>
          <w:t>2</w:t>
        </w:r>
        <w:r w:rsidRPr="00A15264">
          <w:rPr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AE0"/>
    <w:multiLevelType w:val="multilevel"/>
    <w:tmpl w:val="C26412D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59E72C48"/>
    <w:multiLevelType w:val="hybridMultilevel"/>
    <w:tmpl w:val="8BB077E4"/>
    <w:lvl w:ilvl="0" w:tplc="243A0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977FCD"/>
    <w:multiLevelType w:val="hybridMultilevel"/>
    <w:tmpl w:val="809E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67C29"/>
    <w:multiLevelType w:val="hybridMultilevel"/>
    <w:tmpl w:val="5BC61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FC"/>
    <w:rsid w:val="00011651"/>
    <w:rsid w:val="00012BA6"/>
    <w:rsid w:val="000363AA"/>
    <w:rsid w:val="00041664"/>
    <w:rsid w:val="000424AD"/>
    <w:rsid w:val="00043524"/>
    <w:rsid w:val="00061EAC"/>
    <w:rsid w:val="00076A74"/>
    <w:rsid w:val="0008040E"/>
    <w:rsid w:val="00083667"/>
    <w:rsid w:val="0009002C"/>
    <w:rsid w:val="0009213D"/>
    <w:rsid w:val="000A6461"/>
    <w:rsid w:val="000C01DE"/>
    <w:rsid w:val="000C1D99"/>
    <w:rsid w:val="000C3FA8"/>
    <w:rsid w:val="000D02B2"/>
    <w:rsid w:val="000D0405"/>
    <w:rsid w:val="000E1471"/>
    <w:rsid w:val="000E2836"/>
    <w:rsid w:val="000F03B8"/>
    <w:rsid w:val="00102B4F"/>
    <w:rsid w:val="0010544E"/>
    <w:rsid w:val="00114716"/>
    <w:rsid w:val="00133D83"/>
    <w:rsid w:val="001426B1"/>
    <w:rsid w:val="001450C2"/>
    <w:rsid w:val="00157317"/>
    <w:rsid w:val="00165ECC"/>
    <w:rsid w:val="00173CC9"/>
    <w:rsid w:val="00174EEC"/>
    <w:rsid w:val="00177159"/>
    <w:rsid w:val="001943F6"/>
    <w:rsid w:val="001A01E5"/>
    <w:rsid w:val="001A421E"/>
    <w:rsid w:val="001A4CA7"/>
    <w:rsid w:val="001A7762"/>
    <w:rsid w:val="001B19F4"/>
    <w:rsid w:val="001B57BF"/>
    <w:rsid w:val="001B6159"/>
    <w:rsid w:val="001D41A4"/>
    <w:rsid w:val="001D6A8B"/>
    <w:rsid w:val="001D7681"/>
    <w:rsid w:val="001E6146"/>
    <w:rsid w:val="001E654C"/>
    <w:rsid w:val="00200BE4"/>
    <w:rsid w:val="002105BE"/>
    <w:rsid w:val="00210772"/>
    <w:rsid w:val="00211792"/>
    <w:rsid w:val="00212152"/>
    <w:rsid w:val="00212991"/>
    <w:rsid w:val="0021561C"/>
    <w:rsid w:val="00220EFB"/>
    <w:rsid w:val="00226DEF"/>
    <w:rsid w:val="00234014"/>
    <w:rsid w:val="00234BF0"/>
    <w:rsid w:val="00235663"/>
    <w:rsid w:val="00245102"/>
    <w:rsid w:val="0024714D"/>
    <w:rsid w:val="002500CD"/>
    <w:rsid w:val="00257B1B"/>
    <w:rsid w:val="00263061"/>
    <w:rsid w:val="00274924"/>
    <w:rsid w:val="00294A8C"/>
    <w:rsid w:val="0029551D"/>
    <w:rsid w:val="00295680"/>
    <w:rsid w:val="002B7556"/>
    <w:rsid w:val="002D3D1F"/>
    <w:rsid w:val="002D60D9"/>
    <w:rsid w:val="002E03FC"/>
    <w:rsid w:val="002E1F90"/>
    <w:rsid w:val="002F0BDB"/>
    <w:rsid w:val="002F7690"/>
    <w:rsid w:val="00306EB8"/>
    <w:rsid w:val="003111F2"/>
    <w:rsid w:val="003119A8"/>
    <w:rsid w:val="00336571"/>
    <w:rsid w:val="00337774"/>
    <w:rsid w:val="00342E32"/>
    <w:rsid w:val="00347BFD"/>
    <w:rsid w:val="003506EE"/>
    <w:rsid w:val="00360EEB"/>
    <w:rsid w:val="0036406C"/>
    <w:rsid w:val="003647CC"/>
    <w:rsid w:val="00394027"/>
    <w:rsid w:val="003C3B23"/>
    <w:rsid w:val="003E2F0E"/>
    <w:rsid w:val="003F39CE"/>
    <w:rsid w:val="003F606F"/>
    <w:rsid w:val="00403FDA"/>
    <w:rsid w:val="00407139"/>
    <w:rsid w:val="00412B4F"/>
    <w:rsid w:val="004217B8"/>
    <w:rsid w:val="00426AAB"/>
    <w:rsid w:val="004331FC"/>
    <w:rsid w:val="00435131"/>
    <w:rsid w:val="00456C3F"/>
    <w:rsid w:val="00461441"/>
    <w:rsid w:val="00461FA1"/>
    <w:rsid w:val="0046548F"/>
    <w:rsid w:val="004714C2"/>
    <w:rsid w:val="004720C4"/>
    <w:rsid w:val="0048183E"/>
    <w:rsid w:val="0048277F"/>
    <w:rsid w:val="00483010"/>
    <w:rsid w:val="00485E38"/>
    <w:rsid w:val="00491E49"/>
    <w:rsid w:val="004943F6"/>
    <w:rsid w:val="004A0809"/>
    <w:rsid w:val="004A4B98"/>
    <w:rsid w:val="004A62D5"/>
    <w:rsid w:val="004A6FA5"/>
    <w:rsid w:val="004D3441"/>
    <w:rsid w:val="004E5AF5"/>
    <w:rsid w:val="004E79B0"/>
    <w:rsid w:val="004F5105"/>
    <w:rsid w:val="005279C5"/>
    <w:rsid w:val="00552BB8"/>
    <w:rsid w:val="005656FA"/>
    <w:rsid w:val="005661A3"/>
    <w:rsid w:val="00580032"/>
    <w:rsid w:val="00581A2E"/>
    <w:rsid w:val="005A5811"/>
    <w:rsid w:val="005B42DF"/>
    <w:rsid w:val="005C159D"/>
    <w:rsid w:val="005C53CF"/>
    <w:rsid w:val="005C6F89"/>
    <w:rsid w:val="005D6692"/>
    <w:rsid w:val="005D6C07"/>
    <w:rsid w:val="005E51FD"/>
    <w:rsid w:val="005E79AE"/>
    <w:rsid w:val="005F5A1C"/>
    <w:rsid w:val="00602527"/>
    <w:rsid w:val="00603896"/>
    <w:rsid w:val="006103E5"/>
    <w:rsid w:val="006132B8"/>
    <w:rsid w:val="00625C54"/>
    <w:rsid w:val="0063577E"/>
    <w:rsid w:val="00637385"/>
    <w:rsid w:val="00641F5F"/>
    <w:rsid w:val="00650BD4"/>
    <w:rsid w:val="006623EE"/>
    <w:rsid w:val="0067046B"/>
    <w:rsid w:val="00675BF2"/>
    <w:rsid w:val="00685EC8"/>
    <w:rsid w:val="00697119"/>
    <w:rsid w:val="006A342A"/>
    <w:rsid w:val="006A61F0"/>
    <w:rsid w:val="006B4845"/>
    <w:rsid w:val="006B7690"/>
    <w:rsid w:val="006C3D3C"/>
    <w:rsid w:val="006D0E82"/>
    <w:rsid w:val="006D53ED"/>
    <w:rsid w:val="006E36C9"/>
    <w:rsid w:val="00703E53"/>
    <w:rsid w:val="00710412"/>
    <w:rsid w:val="00711AC3"/>
    <w:rsid w:val="007159B8"/>
    <w:rsid w:val="00717CBB"/>
    <w:rsid w:val="00721B5A"/>
    <w:rsid w:val="00726022"/>
    <w:rsid w:val="007363A4"/>
    <w:rsid w:val="00740CF0"/>
    <w:rsid w:val="007532E7"/>
    <w:rsid w:val="0075582E"/>
    <w:rsid w:val="00757469"/>
    <w:rsid w:val="00757E7F"/>
    <w:rsid w:val="007620BF"/>
    <w:rsid w:val="00766959"/>
    <w:rsid w:val="0077753B"/>
    <w:rsid w:val="00777D84"/>
    <w:rsid w:val="00784CF7"/>
    <w:rsid w:val="007850DB"/>
    <w:rsid w:val="00793FE0"/>
    <w:rsid w:val="007A12F7"/>
    <w:rsid w:val="007A70D3"/>
    <w:rsid w:val="007B13BB"/>
    <w:rsid w:val="007B1D69"/>
    <w:rsid w:val="007C2470"/>
    <w:rsid w:val="007D3558"/>
    <w:rsid w:val="007E4647"/>
    <w:rsid w:val="008010B3"/>
    <w:rsid w:val="00801E99"/>
    <w:rsid w:val="0080231F"/>
    <w:rsid w:val="00803DF4"/>
    <w:rsid w:val="0081039B"/>
    <w:rsid w:val="00814133"/>
    <w:rsid w:val="008210ED"/>
    <w:rsid w:val="008226DE"/>
    <w:rsid w:val="0085014B"/>
    <w:rsid w:val="00850C2A"/>
    <w:rsid w:val="0085417D"/>
    <w:rsid w:val="00854C62"/>
    <w:rsid w:val="0087281A"/>
    <w:rsid w:val="00881271"/>
    <w:rsid w:val="0088552F"/>
    <w:rsid w:val="00885BFD"/>
    <w:rsid w:val="00886544"/>
    <w:rsid w:val="00894586"/>
    <w:rsid w:val="008A2EE2"/>
    <w:rsid w:val="008C7A57"/>
    <w:rsid w:val="008D5416"/>
    <w:rsid w:val="008D7044"/>
    <w:rsid w:val="008E4CE8"/>
    <w:rsid w:val="008F27AC"/>
    <w:rsid w:val="008F34ED"/>
    <w:rsid w:val="00902A86"/>
    <w:rsid w:val="00903C13"/>
    <w:rsid w:val="009111CB"/>
    <w:rsid w:val="00912592"/>
    <w:rsid w:val="00923183"/>
    <w:rsid w:val="00927E6D"/>
    <w:rsid w:val="009315FD"/>
    <w:rsid w:val="00947F53"/>
    <w:rsid w:val="00957591"/>
    <w:rsid w:val="00962E80"/>
    <w:rsid w:val="00994901"/>
    <w:rsid w:val="009A4E75"/>
    <w:rsid w:val="009B4ADB"/>
    <w:rsid w:val="009B5563"/>
    <w:rsid w:val="009B66C1"/>
    <w:rsid w:val="009C0579"/>
    <w:rsid w:val="009D488D"/>
    <w:rsid w:val="009D6624"/>
    <w:rsid w:val="009E10E5"/>
    <w:rsid w:val="009E18A7"/>
    <w:rsid w:val="00A068A5"/>
    <w:rsid w:val="00A137FA"/>
    <w:rsid w:val="00A15264"/>
    <w:rsid w:val="00A2069D"/>
    <w:rsid w:val="00A2071F"/>
    <w:rsid w:val="00A230BF"/>
    <w:rsid w:val="00A25D63"/>
    <w:rsid w:val="00A273D9"/>
    <w:rsid w:val="00A31675"/>
    <w:rsid w:val="00A33D8D"/>
    <w:rsid w:val="00A350D2"/>
    <w:rsid w:val="00A4012B"/>
    <w:rsid w:val="00A5500A"/>
    <w:rsid w:val="00A64F83"/>
    <w:rsid w:val="00A70E84"/>
    <w:rsid w:val="00A70F71"/>
    <w:rsid w:val="00A73290"/>
    <w:rsid w:val="00A741D5"/>
    <w:rsid w:val="00A74283"/>
    <w:rsid w:val="00A773F4"/>
    <w:rsid w:val="00A9458C"/>
    <w:rsid w:val="00AA3177"/>
    <w:rsid w:val="00AC0588"/>
    <w:rsid w:val="00AC1273"/>
    <w:rsid w:val="00AC5827"/>
    <w:rsid w:val="00AD3018"/>
    <w:rsid w:val="00AD5536"/>
    <w:rsid w:val="00AE1E11"/>
    <w:rsid w:val="00AE2F11"/>
    <w:rsid w:val="00AE3280"/>
    <w:rsid w:val="00AE7FF7"/>
    <w:rsid w:val="00B3233C"/>
    <w:rsid w:val="00B358AD"/>
    <w:rsid w:val="00B40EE9"/>
    <w:rsid w:val="00B45E31"/>
    <w:rsid w:val="00B53E45"/>
    <w:rsid w:val="00B56CE1"/>
    <w:rsid w:val="00B703F7"/>
    <w:rsid w:val="00B722E3"/>
    <w:rsid w:val="00B771FE"/>
    <w:rsid w:val="00B94889"/>
    <w:rsid w:val="00B94E75"/>
    <w:rsid w:val="00B96550"/>
    <w:rsid w:val="00BA06C3"/>
    <w:rsid w:val="00BA19ED"/>
    <w:rsid w:val="00BA5613"/>
    <w:rsid w:val="00BA7BC0"/>
    <w:rsid w:val="00BB04B2"/>
    <w:rsid w:val="00BB15E6"/>
    <w:rsid w:val="00BB3A51"/>
    <w:rsid w:val="00BD2A51"/>
    <w:rsid w:val="00BD5574"/>
    <w:rsid w:val="00BD6192"/>
    <w:rsid w:val="00BE6A95"/>
    <w:rsid w:val="00C15282"/>
    <w:rsid w:val="00C20244"/>
    <w:rsid w:val="00C21B61"/>
    <w:rsid w:val="00C33757"/>
    <w:rsid w:val="00C434E0"/>
    <w:rsid w:val="00C44BC3"/>
    <w:rsid w:val="00C50476"/>
    <w:rsid w:val="00C54B0D"/>
    <w:rsid w:val="00C558B1"/>
    <w:rsid w:val="00C9017D"/>
    <w:rsid w:val="00CC67FE"/>
    <w:rsid w:val="00CE71F9"/>
    <w:rsid w:val="00D0078C"/>
    <w:rsid w:val="00D17134"/>
    <w:rsid w:val="00D233C7"/>
    <w:rsid w:val="00D33C0C"/>
    <w:rsid w:val="00D373B5"/>
    <w:rsid w:val="00D44DD0"/>
    <w:rsid w:val="00D44E8E"/>
    <w:rsid w:val="00D505C1"/>
    <w:rsid w:val="00D77C9E"/>
    <w:rsid w:val="00D90001"/>
    <w:rsid w:val="00D91CB1"/>
    <w:rsid w:val="00DA65E5"/>
    <w:rsid w:val="00DB0663"/>
    <w:rsid w:val="00DB3A57"/>
    <w:rsid w:val="00DE54AC"/>
    <w:rsid w:val="00DE60F6"/>
    <w:rsid w:val="00DE6F61"/>
    <w:rsid w:val="00DF3228"/>
    <w:rsid w:val="00DF3E60"/>
    <w:rsid w:val="00E05DA4"/>
    <w:rsid w:val="00E063A0"/>
    <w:rsid w:val="00E1121E"/>
    <w:rsid w:val="00E23A3F"/>
    <w:rsid w:val="00E24B68"/>
    <w:rsid w:val="00E33AE2"/>
    <w:rsid w:val="00E44DD7"/>
    <w:rsid w:val="00E4777E"/>
    <w:rsid w:val="00E54006"/>
    <w:rsid w:val="00E55BED"/>
    <w:rsid w:val="00E57D8E"/>
    <w:rsid w:val="00E65A05"/>
    <w:rsid w:val="00E71433"/>
    <w:rsid w:val="00E76714"/>
    <w:rsid w:val="00E80126"/>
    <w:rsid w:val="00E83F2A"/>
    <w:rsid w:val="00E912FF"/>
    <w:rsid w:val="00E92272"/>
    <w:rsid w:val="00EA0FC7"/>
    <w:rsid w:val="00EA2C75"/>
    <w:rsid w:val="00EA52FB"/>
    <w:rsid w:val="00EB04F4"/>
    <w:rsid w:val="00EB4E11"/>
    <w:rsid w:val="00EB700B"/>
    <w:rsid w:val="00EC41ED"/>
    <w:rsid w:val="00EC6685"/>
    <w:rsid w:val="00ED55C5"/>
    <w:rsid w:val="00F04115"/>
    <w:rsid w:val="00F06354"/>
    <w:rsid w:val="00F110C1"/>
    <w:rsid w:val="00F13DC3"/>
    <w:rsid w:val="00F219D7"/>
    <w:rsid w:val="00F27B57"/>
    <w:rsid w:val="00F33FC2"/>
    <w:rsid w:val="00F35060"/>
    <w:rsid w:val="00F3519C"/>
    <w:rsid w:val="00F447D9"/>
    <w:rsid w:val="00F46301"/>
    <w:rsid w:val="00F50033"/>
    <w:rsid w:val="00F615B5"/>
    <w:rsid w:val="00F62E0C"/>
    <w:rsid w:val="00F63381"/>
    <w:rsid w:val="00F64D73"/>
    <w:rsid w:val="00F936DD"/>
    <w:rsid w:val="00FA41B1"/>
    <w:rsid w:val="00FA6391"/>
    <w:rsid w:val="00FC01D3"/>
    <w:rsid w:val="00FC17E0"/>
    <w:rsid w:val="00FE095B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29809"/>
  <w15:docId w15:val="{1B11EB76-109B-411C-9A40-811077AF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E03FC"/>
    <w:pPr>
      <w:ind w:firstLine="1080"/>
      <w:jc w:val="both"/>
    </w:pPr>
  </w:style>
  <w:style w:type="character" w:customStyle="1" w:styleId="20">
    <w:name w:val="Основной текст с отступом 2 Знак"/>
    <w:basedOn w:val="a0"/>
    <w:link w:val="2"/>
    <w:rsid w:val="002E0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E03FC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E0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basedOn w:val="a"/>
    <w:rsid w:val="002E03FC"/>
    <w:pPr>
      <w:snapToGrid w:val="0"/>
      <w:spacing w:after="240"/>
      <w:jc w:val="both"/>
    </w:pPr>
    <w:rPr>
      <w:szCs w:val="20"/>
    </w:rPr>
  </w:style>
  <w:style w:type="paragraph" w:styleId="a3">
    <w:name w:val="header"/>
    <w:basedOn w:val="a"/>
    <w:link w:val="a4"/>
    <w:uiPriority w:val="99"/>
    <w:rsid w:val="002E0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3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03FC"/>
  </w:style>
  <w:style w:type="paragraph" w:styleId="a6">
    <w:name w:val="List Paragraph"/>
    <w:basedOn w:val="a"/>
    <w:uiPriority w:val="99"/>
    <w:qFormat/>
    <w:rsid w:val="002E03FC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771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71F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7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71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71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71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71F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234B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34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C50476"/>
    <w:pPr>
      <w:jc w:val="center"/>
    </w:pPr>
    <w:rPr>
      <w:sz w:val="32"/>
      <w:szCs w:val="32"/>
    </w:rPr>
  </w:style>
  <w:style w:type="character" w:customStyle="1" w:styleId="af2">
    <w:name w:val="Название Знак"/>
    <w:basedOn w:val="a0"/>
    <w:uiPriority w:val="99"/>
    <w:rsid w:val="00C504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Заголовок Знак"/>
    <w:basedOn w:val="a0"/>
    <w:link w:val="af0"/>
    <w:locked/>
    <w:rsid w:val="00C5047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3">
    <w:name w:val="Body Text Indent"/>
    <w:basedOn w:val="a"/>
    <w:link w:val="af4"/>
    <w:unhideWhenUsed/>
    <w:rsid w:val="00C5047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C5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0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justify">
    <w:name w:val="justify"/>
    <w:basedOn w:val="a"/>
    <w:rsid w:val="00A64F83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16DCB-9463-425E-9DD2-3642588A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Ïàâåë Àäàìîâè÷</dc:creator>
  <cp:lastModifiedBy>Колесникова Екатерина Валерьевна</cp:lastModifiedBy>
  <cp:revision>3</cp:revision>
  <cp:lastPrinted>2021-10-28T13:34:00Z</cp:lastPrinted>
  <dcterms:created xsi:type="dcterms:W3CDTF">2021-11-04T13:45:00Z</dcterms:created>
  <dcterms:modified xsi:type="dcterms:W3CDTF">2021-11-04T13:53:00Z</dcterms:modified>
</cp:coreProperties>
</file>