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866026">
        <w:t>26</w:t>
      </w:r>
      <w:r w:rsidR="00C92D36">
        <w:t>.12</w:t>
      </w:r>
      <w:r w:rsidR="00866026">
        <w:t>.2017</w:t>
      </w:r>
      <w:r w:rsidR="00BA4053">
        <w:t xml:space="preserve"> (протокол № </w:t>
      </w:r>
      <w:r w:rsidR="00866026">
        <w:t>42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6D4204" w:rsidTr="00F7104A">
        <w:tc>
          <w:tcPr>
            <w:tcW w:w="56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</w:t>
            </w:r>
            <w:r w:rsidR="00DA642C">
              <w:rPr>
                <w:b/>
                <w:sz w:val="22"/>
                <w:szCs w:val="22"/>
              </w:rPr>
              <w:t xml:space="preserve"> по состоянию на</w:t>
            </w:r>
            <w:r w:rsidR="00DA642C" w:rsidRPr="00DA642C">
              <w:rPr>
                <w:b/>
                <w:sz w:val="22"/>
                <w:szCs w:val="22"/>
              </w:rPr>
              <w:t xml:space="preserve"> 30</w:t>
            </w:r>
            <w:r w:rsidR="00866026">
              <w:rPr>
                <w:b/>
                <w:sz w:val="22"/>
                <w:szCs w:val="22"/>
              </w:rPr>
              <w:t>.11.2017</w:t>
            </w:r>
            <w:r w:rsidRPr="004E30A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7104A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F7104A" w:rsidRPr="006B4A57" w:rsidRDefault="00866026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104A">
              <w:rPr>
                <w:sz w:val="22"/>
                <w:szCs w:val="22"/>
              </w:rPr>
              <w:t>.</w:t>
            </w:r>
          </w:p>
          <w:p w:rsidR="00F7104A" w:rsidRPr="006B4A57" w:rsidRDefault="00F7104A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F7104A" w:rsidRDefault="00F710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Черноземье» (г. Воронеж)</w:t>
            </w:r>
          </w:p>
        </w:tc>
        <w:tc>
          <w:tcPr>
            <w:tcW w:w="1843" w:type="dxa"/>
          </w:tcPr>
          <w:p w:rsidR="00F7104A" w:rsidRPr="00E0409C" w:rsidRDefault="00F7104A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0409C">
              <w:rPr>
                <w:sz w:val="22"/>
                <w:szCs w:val="22"/>
              </w:rPr>
              <w:t>оговор поставки</w:t>
            </w:r>
          </w:p>
        </w:tc>
        <w:tc>
          <w:tcPr>
            <w:tcW w:w="3969" w:type="dxa"/>
          </w:tcPr>
          <w:p w:rsidR="00F7104A" w:rsidRDefault="00F7104A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F7104A" w:rsidRPr="00E0409C" w:rsidRDefault="00866026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2018</w:t>
            </w:r>
            <w:r w:rsidR="00F7104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26" w:type="dxa"/>
          </w:tcPr>
          <w:p w:rsidR="00F7104A" w:rsidRDefault="00F7104A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1 100 000 000 российских рублей</w:t>
            </w:r>
            <w:r w:rsidR="00866026">
              <w:rPr>
                <w:sz w:val="22"/>
                <w:szCs w:val="22"/>
              </w:rPr>
              <w:t xml:space="preserve"> на 2018</w:t>
            </w:r>
            <w:r w:rsidR="00173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F7104A" w:rsidRDefault="00F7104A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7104A" w:rsidRPr="006B4A57" w:rsidTr="00F7104A">
        <w:trPr>
          <w:trHeight w:val="1771"/>
        </w:trPr>
        <w:tc>
          <w:tcPr>
            <w:tcW w:w="562" w:type="dxa"/>
            <w:vMerge/>
          </w:tcPr>
          <w:p w:rsidR="00F7104A" w:rsidRDefault="00F7104A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7104A" w:rsidRDefault="00F7104A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104A" w:rsidRDefault="00F7104A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F7104A" w:rsidRDefault="00F7104A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F7104A" w:rsidRDefault="00F7104A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ОАО </w:t>
            </w:r>
            <w:r w:rsidR="00866026">
              <w:rPr>
                <w:sz w:val="22"/>
                <w:szCs w:val="22"/>
              </w:rPr>
              <w:t>«Керамин» и комплектующих в 2018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26" w:type="dxa"/>
          </w:tcPr>
          <w:p w:rsidR="00F7104A" w:rsidRDefault="00F7104A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2</w:t>
            </w:r>
            <w:r w:rsidR="008660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000 000 российских рублей</w:t>
            </w:r>
            <w:r w:rsidR="00866026">
              <w:rPr>
                <w:sz w:val="22"/>
                <w:szCs w:val="22"/>
              </w:rPr>
              <w:t xml:space="preserve"> на 2018</w:t>
            </w:r>
            <w:r w:rsidR="00173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F7104A" w:rsidRDefault="00F7104A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7840ED" w:rsidRDefault="00866026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40E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866026" w:rsidRDefault="007840ED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«ТК «Керамин – Центр» </w:t>
            </w:r>
          </w:p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(г. Москва)</w:t>
            </w: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7840ED" w:rsidRDefault="00866026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2018</w:t>
            </w:r>
            <w:r w:rsidR="007840ED">
              <w:rPr>
                <w:sz w:val="22"/>
                <w:szCs w:val="22"/>
              </w:rPr>
              <w:t xml:space="preserve"> году, изменение уровня отпускных цен </w:t>
            </w:r>
          </w:p>
        </w:tc>
        <w:tc>
          <w:tcPr>
            <w:tcW w:w="2126" w:type="dxa"/>
          </w:tcPr>
          <w:p w:rsidR="007840ED" w:rsidRDefault="007840ED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66026">
              <w:rPr>
                <w:sz w:val="22"/>
                <w:szCs w:val="22"/>
              </w:rPr>
              <w:t>риентировочная сумма 85</w:t>
            </w:r>
            <w:r>
              <w:rPr>
                <w:sz w:val="22"/>
                <w:szCs w:val="22"/>
              </w:rPr>
              <w:t>0 000 000 российских рублей</w:t>
            </w:r>
            <w:r w:rsidR="001733AB">
              <w:rPr>
                <w:sz w:val="22"/>
                <w:szCs w:val="22"/>
              </w:rPr>
              <w:t xml:space="preserve"> на 201</w:t>
            </w:r>
            <w:r w:rsidR="00866026">
              <w:rPr>
                <w:sz w:val="22"/>
                <w:szCs w:val="22"/>
              </w:rPr>
              <w:t>8</w:t>
            </w:r>
            <w:r w:rsidR="00173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F7104A">
        <w:trPr>
          <w:trHeight w:val="1771"/>
        </w:trPr>
        <w:tc>
          <w:tcPr>
            <w:tcW w:w="562" w:type="dxa"/>
            <w:vMerge/>
          </w:tcPr>
          <w:p w:rsidR="007840ED" w:rsidRDefault="007840E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ОАО </w:t>
            </w:r>
            <w:r w:rsidR="00866026">
              <w:rPr>
                <w:sz w:val="22"/>
                <w:szCs w:val="22"/>
              </w:rPr>
              <w:t>«Керамин» и комплектующих в 2018</w:t>
            </w:r>
            <w:r>
              <w:rPr>
                <w:sz w:val="22"/>
                <w:szCs w:val="22"/>
              </w:rPr>
              <w:t xml:space="preserve"> году, </w:t>
            </w:r>
            <w:r w:rsidR="00866026">
              <w:rPr>
                <w:sz w:val="22"/>
                <w:szCs w:val="22"/>
              </w:rPr>
              <w:t>изменение уровня отпускных цен</w:t>
            </w:r>
          </w:p>
        </w:tc>
        <w:tc>
          <w:tcPr>
            <w:tcW w:w="2126" w:type="dxa"/>
          </w:tcPr>
          <w:p w:rsidR="007840ED" w:rsidRDefault="007840ED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Ориентировочная </w:t>
            </w:r>
            <w:r w:rsidR="00866026">
              <w:rPr>
                <w:sz w:val="22"/>
                <w:szCs w:val="22"/>
              </w:rPr>
              <w:t>сумма 3</w:t>
            </w:r>
            <w:r>
              <w:rPr>
                <w:sz w:val="22"/>
                <w:szCs w:val="22"/>
              </w:rPr>
              <w:t>0 000 000 российских рублей</w:t>
            </w:r>
            <w:r w:rsidR="001733AB">
              <w:rPr>
                <w:sz w:val="22"/>
                <w:szCs w:val="22"/>
              </w:rPr>
              <w:t xml:space="preserve"> на 201</w:t>
            </w:r>
            <w:r w:rsidR="00866026">
              <w:rPr>
                <w:sz w:val="22"/>
                <w:szCs w:val="22"/>
              </w:rPr>
              <w:t>8</w:t>
            </w:r>
            <w:r w:rsidR="00173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4A29FD">
        <w:trPr>
          <w:trHeight w:val="1129"/>
        </w:trPr>
        <w:tc>
          <w:tcPr>
            <w:tcW w:w="562" w:type="dxa"/>
            <w:vMerge/>
          </w:tcPr>
          <w:p w:rsidR="007840ED" w:rsidRDefault="007840E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поставки от 23.12.2015 № С-131 в части изменения уровня отпускных цен</w:t>
            </w:r>
          </w:p>
        </w:tc>
        <w:tc>
          <w:tcPr>
            <w:tcW w:w="2126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4A29FD">
        <w:trPr>
          <w:trHeight w:val="1115"/>
        </w:trPr>
        <w:tc>
          <w:tcPr>
            <w:tcW w:w="562" w:type="dxa"/>
            <w:vMerge w:val="restart"/>
          </w:tcPr>
          <w:p w:rsidR="00E84952" w:rsidRDefault="00866026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4952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 (г. Санкт – Петербург)</w:t>
            </w: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E84952" w:rsidRDefault="00866026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2018</w:t>
            </w:r>
            <w:r w:rsidR="00E84952">
              <w:rPr>
                <w:sz w:val="22"/>
                <w:szCs w:val="22"/>
              </w:rPr>
              <w:t xml:space="preserve"> году</w:t>
            </w:r>
            <w:r w:rsidR="007840ED">
              <w:rPr>
                <w:sz w:val="22"/>
                <w:szCs w:val="22"/>
              </w:rPr>
              <w:t xml:space="preserve">, изменение уровня отпускных цен 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600 000 000 российских рублей</w:t>
            </w:r>
            <w:r w:rsidR="00866026">
              <w:rPr>
                <w:sz w:val="22"/>
                <w:szCs w:val="22"/>
              </w:rPr>
              <w:t xml:space="preserve"> на 2018</w:t>
            </w:r>
            <w:r w:rsidR="001733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A29FD" w:rsidRPr="006B4A57" w:rsidTr="004A29FD">
        <w:trPr>
          <w:trHeight w:val="70"/>
        </w:trPr>
        <w:tc>
          <w:tcPr>
            <w:tcW w:w="562" w:type="dxa"/>
            <w:vMerge/>
          </w:tcPr>
          <w:p w:rsidR="004A29FD" w:rsidRDefault="004A29F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A29FD" w:rsidRDefault="004A29F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A29FD" w:rsidRDefault="004A29F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A29FD" w:rsidRDefault="004A29F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4A29FD" w:rsidRDefault="004A29FD" w:rsidP="0086602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и комплектующих в 2018 году</w:t>
            </w:r>
          </w:p>
        </w:tc>
        <w:tc>
          <w:tcPr>
            <w:tcW w:w="2126" w:type="dxa"/>
          </w:tcPr>
          <w:p w:rsidR="004A29FD" w:rsidRDefault="004A29F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30 000 000 российских рублей на 2018 год</w:t>
            </w:r>
          </w:p>
        </w:tc>
        <w:tc>
          <w:tcPr>
            <w:tcW w:w="2268" w:type="dxa"/>
          </w:tcPr>
          <w:p w:rsidR="004A29FD" w:rsidRDefault="004A29F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0E7DB5"/>
    <w:rsid w:val="00101BE7"/>
    <w:rsid w:val="0014041A"/>
    <w:rsid w:val="00165B5F"/>
    <w:rsid w:val="001733AB"/>
    <w:rsid w:val="001B06D9"/>
    <w:rsid w:val="001B1C4F"/>
    <w:rsid w:val="001D2114"/>
    <w:rsid w:val="00201F57"/>
    <w:rsid w:val="002447AE"/>
    <w:rsid w:val="002C40A9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7054A"/>
    <w:rsid w:val="00481598"/>
    <w:rsid w:val="004832ED"/>
    <w:rsid w:val="004A029B"/>
    <w:rsid w:val="004A29FD"/>
    <w:rsid w:val="004B1319"/>
    <w:rsid w:val="004E25B0"/>
    <w:rsid w:val="004E30A1"/>
    <w:rsid w:val="004F2C83"/>
    <w:rsid w:val="00530BFA"/>
    <w:rsid w:val="00544886"/>
    <w:rsid w:val="0055413A"/>
    <w:rsid w:val="005727D6"/>
    <w:rsid w:val="005804C6"/>
    <w:rsid w:val="005B486D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0ED"/>
    <w:rsid w:val="007847DA"/>
    <w:rsid w:val="007A3885"/>
    <w:rsid w:val="007A6F9B"/>
    <w:rsid w:val="007B5816"/>
    <w:rsid w:val="007C0931"/>
    <w:rsid w:val="007D3C35"/>
    <w:rsid w:val="008142B5"/>
    <w:rsid w:val="00831C46"/>
    <w:rsid w:val="00866026"/>
    <w:rsid w:val="008A002C"/>
    <w:rsid w:val="008B422C"/>
    <w:rsid w:val="008F73F4"/>
    <w:rsid w:val="00977F95"/>
    <w:rsid w:val="00982D33"/>
    <w:rsid w:val="009921E6"/>
    <w:rsid w:val="009A4C76"/>
    <w:rsid w:val="009D4938"/>
    <w:rsid w:val="00A431A6"/>
    <w:rsid w:val="00A45FE8"/>
    <w:rsid w:val="00A55D92"/>
    <w:rsid w:val="00A70FE6"/>
    <w:rsid w:val="00B26705"/>
    <w:rsid w:val="00B56D83"/>
    <w:rsid w:val="00B65E59"/>
    <w:rsid w:val="00B75F05"/>
    <w:rsid w:val="00BA4053"/>
    <w:rsid w:val="00BD6192"/>
    <w:rsid w:val="00BD7A5F"/>
    <w:rsid w:val="00C57480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F4DFF"/>
    <w:rsid w:val="00E0409C"/>
    <w:rsid w:val="00E66587"/>
    <w:rsid w:val="00E77D30"/>
    <w:rsid w:val="00E84952"/>
    <w:rsid w:val="00EA341A"/>
    <w:rsid w:val="00EA51C3"/>
    <w:rsid w:val="00EA558F"/>
    <w:rsid w:val="00F1171E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D9F3-B4E6-444A-9A9C-EF380020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2017-12-28T14:50:00Z</dcterms:created>
  <dcterms:modified xsi:type="dcterms:W3CDTF">2017-12-28T14:50:00Z</dcterms:modified>
</cp:coreProperties>
</file>