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6D4204" w:rsidRDefault="004E30A1" w:rsidP="00B65E59">
      <w:pPr>
        <w:pStyle w:val="a3"/>
        <w:jc w:val="both"/>
      </w:pPr>
      <w:r>
        <w:t>Открытое акционерное общество</w:t>
      </w:r>
      <w:r w:rsidR="00B65E59" w:rsidRPr="006D4204">
        <w:t xml:space="preserve"> «Керамин»</w:t>
      </w:r>
      <w:r>
        <w:t xml:space="preserve"> (эмитент), местонахождение: 220024, г. Минск, ул. Серова, 22, комн. 1,</w:t>
      </w:r>
      <w:r w:rsidR="00B65E59" w:rsidRPr="006D4204">
        <w:t xml:space="preserve"> настоящим уведомляет, что решением Наблюдательного совета Общества </w:t>
      </w:r>
      <w:r w:rsidR="00B65E59">
        <w:t xml:space="preserve">от </w:t>
      </w:r>
      <w:r w:rsidR="00831C46">
        <w:t>03.11</w:t>
      </w:r>
      <w:r w:rsidR="006B4A57">
        <w:t>.2016</w:t>
      </w:r>
      <w:r w:rsidR="00BA4053">
        <w:t xml:space="preserve"> (протокол № </w:t>
      </w:r>
      <w:r w:rsidR="00831C46">
        <w:t>32</w:t>
      </w:r>
      <w:r w:rsidR="00B65E59" w:rsidRPr="006D4204">
        <w:t xml:space="preserve">) принято решение о </w:t>
      </w:r>
      <w:r>
        <w:t>совершении</w:t>
      </w:r>
      <w:r w:rsidR="00B65E59" w:rsidRPr="006D4204">
        <w:t xml:space="preserve"> сделок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82"/>
        <w:gridCol w:w="3666"/>
        <w:gridCol w:w="1843"/>
        <w:gridCol w:w="3969"/>
        <w:gridCol w:w="2126"/>
        <w:gridCol w:w="2268"/>
      </w:tblGrid>
      <w:tr w:rsidR="00A45FE8" w:rsidRPr="006D4204" w:rsidTr="00E66587">
        <w:tc>
          <w:tcPr>
            <w:tcW w:w="582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D4204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6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сделки</w:t>
            </w:r>
            <w:r w:rsidRPr="006D42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45FE8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</w:t>
            </w:r>
            <w:r w:rsidRPr="004E30A1">
              <w:rPr>
                <w:b/>
                <w:sz w:val="22"/>
                <w:szCs w:val="22"/>
              </w:rPr>
              <w:t xml:space="preserve"> стоимость активов </w:t>
            </w:r>
          </w:p>
        </w:tc>
      </w:tr>
      <w:tr w:rsidR="004E25B0" w:rsidRPr="006B4A57" w:rsidTr="00E66587">
        <w:trPr>
          <w:trHeight w:val="1771"/>
        </w:trPr>
        <w:tc>
          <w:tcPr>
            <w:tcW w:w="582" w:type="dxa"/>
          </w:tcPr>
          <w:p w:rsidR="004E25B0" w:rsidRPr="006B4A57" w:rsidRDefault="004E25B0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6B4A57">
              <w:rPr>
                <w:sz w:val="22"/>
                <w:szCs w:val="22"/>
              </w:rPr>
              <w:t>1.</w:t>
            </w:r>
          </w:p>
        </w:tc>
        <w:tc>
          <w:tcPr>
            <w:tcW w:w="3666" w:type="dxa"/>
          </w:tcPr>
          <w:p w:rsidR="004E25B0" w:rsidRDefault="004E25B0" w:rsidP="004E25B0">
            <w:pPr>
              <w:pStyle w:val="ConsPlusNormal"/>
              <w:rPr>
                <w:sz w:val="22"/>
                <w:szCs w:val="22"/>
              </w:rPr>
            </w:pPr>
            <w:r w:rsidRPr="00831C46">
              <w:rPr>
                <w:sz w:val="22"/>
                <w:szCs w:val="22"/>
              </w:rPr>
              <w:t>С.П.Т.К. «KERAMIN» О.О.О.</w:t>
            </w:r>
          </w:p>
          <w:p w:rsidR="004E25B0" w:rsidRPr="006B4A57" w:rsidRDefault="004E25B0" w:rsidP="004E25B0">
            <w:pPr>
              <w:pStyle w:val="ConsPlusNormal"/>
              <w:rPr>
                <w:sz w:val="22"/>
                <w:szCs w:val="22"/>
              </w:rPr>
            </w:pPr>
            <w:r w:rsidRPr="004E25B0">
              <w:rPr>
                <w:sz w:val="22"/>
                <w:szCs w:val="22"/>
              </w:rPr>
              <w:t>«</w:t>
            </w:r>
            <w:proofErr w:type="spellStart"/>
            <w:r w:rsidRPr="004E25B0">
              <w:rPr>
                <w:sz w:val="22"/>
                <w:szCs w:val="22"/>
              </w:rPr>
              <w:t>Keramin</w:t>
            </w:r>
            <w:proofErr w:type="spellEnd"/>
            <w:r w:rsidRPr="004E25B0">
              <w:rPr>
                <w:sz w:val="22"/>
                <w:szCs w:val="22"/>
              </w:rPr>
              <w:t xml:space="preserve"> </w:t>
            </w:r>
            <w:proofErr w:type="spellStart"/>
            <w:r w:rsidRPr="004E25B0">
              <w:rPr>
                <w:sz w:val="22"/>
                <w:szCs w:val="22"/>
              </w:rPr>
              <w:t>Grup</w:t>
            </w:r>
            <w:proofErr w:type="spellEnd"/>
            <w:r w:rsidRPr="004E25B0">
              <w:rPr>
                <w:sz w:val="22"/>
                <w:szCs w:val="22"/>
              </w:rPr>
              <w:t>» SRL</w:t>
            </w:r>
          </w:p>
        </w:tc>
        <w:tc>
          <w:tcPr>
            <w:tcW w:w="1843" w:type="dxa"/>
          </w:tcPr>
          <w:p w:rsidR="004E25B0" w:rsidRPr="00831C46" w:rsidRDefault="004E25B0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перевода долга</w:t>
            </w:r>
          </w:p>
          <w:p w:rsidR="004E25B0" w:rsidRPr="00831C46" w:rsidRDefault="004E25B0" w:rsidP="00CA4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E25B0" w:rsidRPr="006B4A57" w:rsidRDefault="004E25B0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 обязательств по оплате, вытекающих</w:t>
            </w:r>
            <w:r w:rsidRPr="004E25B0">
              <w:rPr>
                <w:sz w:val="22"/>
                <w:szCs w:val="22"/>
              </w:rPr>
              <w:t xml:space="preserve"> из договоров поставки от 01.02.2016 №С-22 и от 28.01.2016 №С-12, заключенных между С.П.Т.К. «KERAMIN» О.О.О. и ОАО «Керамин», в части оплаты продукции, поставленной по данным договорам сумму </w:t>
            </w:r>
          </w:p>
        </w:tc>
        <w:tc>
          <w:tcPr>
            <w:tcW w:w="2126" w:type="dxa"/>
          </w:tcPr>
          <w:p w:rsidR="004E25B0" w:rsidRPr="00101BE7" w:rsidRDefault="004E25B0" w:rsidP="004E25B0">
            <w:pPr>
              <w:pStyle w:val="ConsPlusNormal"/>
              <w:rPr>
                <w:sz w:val="22"/>
                <w:szCs w:val="22"/>
              </w:rPr>
            </w:pPr>
            <w:r w:rsidRPr="004E25B0">
              <w:rPr>
                <w:sz w:val="22"/>
                <w:szCs w:val="22"/>
              </w:rPr>
              <w:t xml:space="preserve">240 713 (двести сорок тысяч семьсот тринадцать) долларов США, 67 </w:t>
            </w:r>
            <w:proofErr w:type="gramStart"/>
            <w:r w:rsidRPr="004E25B0">
              <w:rPr>
                <w:sz w:val="22"/>
                <w:szCs w:val="22"/>
              </w:rPr>
              <w:t>центов.</w:t>
            </w:r>
            <w:r>
              <w:rPr>
                <w:sz w:val="22"/>
                <w:szCs w:val="22"/>
              </w:rPr>
              <w:t>-</w:t>
            </w:r>
            <w:proofErr w:type="gramEnd"/>
          </w:p>
        </w:tc>
        <w:tc>
          <w:tcPr>
            <w:tcW w:w="2268" w:type="dxa"/>
          </w:tcPr>
          <w:p w:rsidR="004E25B0" w:rsidRPr="00A45FE8" w:rsidRDefault="004E25B0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45FE8">
              <w:rPr>
                <w:sz w:val="22"/>
                <w:szCs w:val="22"/>
              </w:rPr>
              <w:t>160</w:t>
            </w:r>
            <w:r w:rsidRPr="00A45FE8">
              <w:rPr>
                <w:sz w:val="22"/>
                <w:szCs w:val="22"/>
                <w:lang w:val="en-US"/>
              </w:rPr>
              <w:t> </w:t>
            </w:r>
            <w:r w:rsidRPr="00A45FE8">
              <w:rPr>
                <w:sz w:val="22"/>
                <w:szCs w:val="22"/>
              </w:rPr>
              <w:t>452 млн. белорусских рублей</w:t>
            </w:r>
          </w:p>
          <w:p w:rsidR="004E25B0" w:rsidRPr="00A45FE8" w:rsidRDefault="004E25B0" w:rsidP="004E25B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E25B0" w:rsidRPr="006D4204" w:rsidTr="00E66587">
        <w:trPr>
          <w:trHeight w:val="4048"/>
        </w:trPr>
        <w:tc>
          <w:tcPr>
            <w:tcW w:w="582" w:type="dxa"/>
          </w:tcPr>
          <w:p w:rsidR="004E25B0" w:rsidRDefault="004E25B0" w:rsidP="002324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66" w:type="dxa"/>
          </w:tcPr>
          <w:p w:rsidR="004E25B0" w:rsidRPr="0030224E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</w:t>
            </w:r>
            <w:r w:rsidRPr="0030224E">
              <w:rPr>
                <w:sz w:val="22"/>
                <w:szCs w:val="22"/>
              </w:rPr>
              <w:t xml:space="preserve"> «Керамин – Столица Инвест»</w:t>
            </w:r>
          </w:p>
        </w:tc>
        <w:tc>
          <w:tcPr>
            <w:tcW w:w="1843" w:type="dxa"/>
          </w:tcPr>
          <w:p w:rsidR="004E25B0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договору комиссии</w:t>
            </w:r>
          </w:p>
        </w:tc>
        <w:tc>
          <w:tcPr>
            <w:tcW w:w="3969" w:type="dxa"/>
          </w:tcPr>
          <w:p w:rsidR="004E25B0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дополнительного соглашения к договору комиссии от 14.12.2015 № 8 в связи с </w:t>
            </w:r>
            <w:r w:rsidRPr="004E25B0">
              <w:rPr>
                <w:sz w:val="22"/>
                <w:szCs w:val="22"/>
              </w:rPr>
              <w:t>необходимостью поставки кирпича, производимого ОАО</w:t>
            </w:r>
            <w:r>
              <w:rPr>
                <w:sz w:val="22"/>
                <w:szCs w:val="22"/>
              </w:rPr>
              <w:t xml:space="preserve"> «Керамин», в рамках заключенного договора</w:t>
            </w:r>
            <w:r w:rsidRPr="004E25B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2126" w:type="dxa"/>
          </w:tcPr>
          <w:p w:rsidR="004E25B0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E25B0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E25B0" w:rsidRPr="006D4204" w:rsidTr="00E66587">
        <w:trPr>
          <w:trHeight w:val="1554"/>
        </w:trPr>
        <w:tc>
          <w:tcPr>
            <w:tcW w:w="582" w:type="dxa"/>
          </w:tcPr>
          <w:p w:rsidR="004E25B0" w:rsidRDefault="004E25B0" w:rsidP="002324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66" w:type="dxa"/>
          </w:tcPr>
          <w:p w:rsidR="004E25B0" w:rsidRPr="0030224E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Бобруйск»</w:t>
            </w:r>
          </w:p>
        </w:tc>
        <w:tc>
          <w:tcPr>
            <w:tcW w:w="1843" w:type="dxa"/>
          </w:tcPr>
          <w:p w:rsidR="004E25B0" w:rsidRPr="006D4204" w:rsidRDefault="007847DA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4E25B0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дополнительного соглашения к дог</w:t>
            </w:r>
            <w:r w:rsidR="007847DA">
              <w:rPr>
                <w:sz w:val="22"/>
                <w:szCs w:val="22"/>
              </w:rPr>
              <w:t>овору комиссии от 14.12.2015 № 1</w:t>
            </w:r>
            <w:r>
              <w:rPr>
                <w:sz w:val="22"/>
                <w:szCs w:val="22"/>
              </w:rPr>
              <w:t xml:space="preserve"> в связи с </w:t>
            </w:r>
            <w:r w:rsidRPr="004E25B0">
              <w:rPr>
                <w:sz w:val="22"/>
                <w:szCs w:val="22"/>
              </w:rPr>
              <w:t>необходимостью поставки кирпича, производимого ОАО</w:t>
            </w:r>
            <w:r>
              <w:rPr>
                <w:sz w:val="22"/>
                <w:szCs w:val="22"/>
              </w:rPr>
              <w:t xml:space="preserve"> «Керамин», в рамках заключенного договора</w:t>
            </w:r>
            <w:r w:rsidRPr="004E25B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2126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E25B0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E25B0" w:rsidRPr="006D4204" w:rsidTr="00E66587">
        <w:trPr>
          <w:trHeight w:val="1554"/>
        </w:trPr>
        <w:tc>
          <w:tcPr>
            <w:tcW w:w="582" w:type="dxa"/>
          </w:tcPr>
          <w:p w:rsidR="004E25B0" w:rsidRDefault="007847DA" w:rsidP="002324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E25B0">
              <w:rPr>
                <w:sz w:val="22"/>
                <w:szCs w:val="22"/>
              </w:rPr>
              <w:t>.</w:t>
            </w:r>
          </w:p>
        </w:tc>
        <w:tc>
          <w:tcPr>
            <w:tcW w:w="3666" w:type="dxa"/>
          </w:tcPr>
          <w:p w:rsidR="004E25B0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Днепр»</w:t>
            </w:r>
          </w:p>
        </w:tc>
        <w:tc>
          <w:tcPr>
            <w:tcW w:w="1843" w:type="dxa"/>
          </w:tcPr>
          <w:p w:rsidR="004E25B0" w:rsidRDefault="007847DA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4E25B0" w:rsidRDefault="007847DA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дополнительного соглашения к договору комиссии от 14.12.2015 № 2 в связи с </w:t>
            </w:r>
            <w:r w:rsidRPr="004E25B0">
              <w:rPr>
                <w:sz w:val="22"/>
                <w:szCs w:val="22"/>
              </w:rPr>
              <w:t>необходимостью поставки кирпича, производимого ОАО</w:t>
            </w:r>
            <w:r>
              <w:rPr>
                <w:sz w:val="22"/>
                <w:szCs w:val="22"/>
              </w:rPr>
              <w:t xml:space="preserve"> «Керамин», в рамках заключенного договора</w:t>
            </w:r>
            <w:r w:rsidRPr="004E25B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2126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E25B0" w:rsidRPr="006D4204" w:rsidTr="00E66587">
        <w:trPr>
          <w:trHeight w:val="1554"/>
        </w:trPr>
        <w:tc>
          <w:tcPr>
            <w:tcW w:w="582" w:type="dxa"/>
          </w:tcPr>
          <w:p w:rsidR="004E25B0" w:rsidRDefault="007847DA" w:rsidP="002324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E25B0">
              <w:rPr>
                <w:sz w:val="22"/>
                <w:szCs w:val="22"/>
              </w:rPr>
              <w:t>.</w:t>
            </w:r>
          </w:p>
        </w:tc>
        <w:tc>
          <w:tcPr>
            <w:tcW w:w="3666" w:type="dxa"/>
          </w:tcPr>
          <w:p w:rsidR="004E25B0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Буг»</w:t>
            </w:r>
          </w:p>
        </w:tc>
        <w:tc>
          <w:tcPr>
            <w:tcW w:w="1843" w:type="dxa"/>
          </w:tcPr>
          <w:p w:rsidR="004E25B0" w:rsidRDefault="007847DA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4E25B0" w:rsidRDefault="007847DA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дополнительного соглашения к договору комиссии от 14.12.2015 № 3 в связи с </w:t>
            </w:r>
            <w:r w:rsidRPr="004E25B0">
              <w:rPr>
                <w:sz w:val="22"/>
                <w:szCs w:val="22"/>
              </w:rPr>
              <w:t>необходимостью поставки кирпича, производимого ОАО</w:t>
            </w:r>
            <w:r>
              <w:rPr>
                <w:sz w:val="22"/>
                <w:szCs w:val="22"/>
              </w:rPr>
              <w:t xml:space="preserve"> «Керамин», в рамках заключенного договора</w:t>
            </w:r>
            <w:r w:rsidRPr="004E25B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2126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E25B0" w:rsidRPr="006D4204" w:rsidTr="00E66587">
        <w:trPr>
          <w:trHeight w:val="1554"/>
        </w:trPr>
        <w:tc>
          <w:tcPr>
            <w:tcW w:w="582" w:type="dxa"/>
          </w:tcPr>
          <w:p w:rsidR="004E25B0" w:rsidRDefault="007847DA" w:rsidP="002324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E25B0">
              <w:rPr>
                <w:sz w:val="22"/>
                <w:szCs w:val="22"/>
              </w:rPr>
              <w:t>.</w:t>
            </w:r>
          </w:p>
        </w:tc>
        <w:tc>
          <w:tcPr>
            <w:tcW w:w="3666" w:type="dxa"/>
          </w:tcPr>
          <w:p w:rsidR="004E25B0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Мозырь»</w:t>
            </w:r>
          </w:p>
        </w:tc>
        <w:tc>
          <w:tcPr>
            <w:tcW w:w="1843" w:type="dxa"/>
          </w:tcPr>
          <w:p w:rsidR="004E25B0" w:rsidRDefault="007847DA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4E25B0" w:rsidRDefault="007847DA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дополнительного соглашения к договору комиссии от 14.12.2015 № 4 в связи с </w:t>
            </w:r>
            <w:r w:rsidRPr="004E25B0">
              <w:rPr>
                <w:sz w:val="22"/>
                <w:szCs w:val="22"/>
              </w:rPr>
              <w:t>необходимостью поставки кирпича, производимого ОАО</w:t>
            </w:r>
            <w:r>
              <w:rPr>
                <w:sz w:val="22"/>
                <w:szCs w:val="22"/>
              </w:rPr>
              <w:t xml:space="preserve"> «Керамин», в рамках заключенного договора</w:t>
            </w:r>
            <w:r w:rsidRPr="004E25B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2126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E25B0" w:rsidRPr="006D4204" w:rsidTr="00E66587">
        <w:trPr>
          <w:trHeight w:val="1554"/>
        </w:trPr>
        <w:tc>
          <w:tcPr>
            <w:tcW w:w="582" w:type="dxa"/>
          </w:tcPr>
          <w:p w:rsidR="004E25B0" w:rsidRDefault="007847DA" w:rsidP="002324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E25B0">
              <w:rPr>
                <w:sz w:val="22"/>
                <w:szCs w:val="22"/>
              </w:rPr>
              <w:t>.</w:t>
            </w:r>
          </w:p>
        </w:tc>
        <w:tc>
          <w:tcPr>
            <w:tcW w:w="3666" w:type="dxa"/>
          </w:tcPr>
          <w:p w:rsidR="004E25B0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СОЖ»</w:t>
            </w:r>
          </w:p>
        </w:tc>
        <w:tc>
          <w:tcPr>
            <w:tcW w:w="1843" w:type="dxa"/>
          </w:tcPr>
          <w:p w:rsidR="004E25B0" w:rsidRDefault="007847DA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4E25B0" w:rsidRDefault="007847DA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дополнительного соглашения к договору комиссии от 14.12.2015 № 5 в связи с </w:t>
            </w:r>
            <w:r w:rsidRPr="004E25B0">
              <w:rPr>
                <w:sz w:val="22"/>
                <w:szCs w:val="22"/>
              </w:rPr>
              <w:t>необходимостью поставки кирпича, производимого ОАО</w:t>
            </w:r>
            <w:r>
              <w:rPr>
                <w:sz w:val="22"/>
                <w:szCs w:val="22"/>
              </w:rPr>
              <w:t xml:space="preserve"> «Керамин», в рамках заключенного договора</w:t>
            </w:r>
            <w:r w:rsidRPr="004E25B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2126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E25B0" w:rsidRPr="006D4204" w:rsidTr="00E66587">
        <w:trPr>
          <w:trHeight w:val="1554"/>
        </w:trPr>
        <w:tc>
          <w:tcPr>
            <w:tcW w:w="582" w:type="dxa"/>
          </w:tcPr>
          <w:p w:rsidR="004E25B0" w:rsidRDefault="007847DA" w:rsidP="002324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E25B0">
              <w:rPr>
                <w:sz w:val="22"/>
                <w:szCs w:val="22"/>
              </w:rPr>
              <w:t>.</w:t>
            </w:r>
          </w:p>
        </w:tc>
        <w:tc>
          <w:tcPr>
            <w:tcW w:w="3666" w:type="dxa"/>
          </w:tcPr>
          <w:p w:rsidR="004E25B0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Запад»</w:t>
            </w:r>
          </w:p>
        </w:tc>
        <w:tc>
          <w:tcPr>
            <w:tcW w:w="1843" w:type="dxa"/>
          </w:tcPr>
          <w:p w:rsidR="004E25B0" w:rsidRDefault="007847DA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4E25B0" w:rsidRDefault="007847DA" w:rsidP="007847D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дополнительного соглашения к договору комиссии от 14.12.2015 № 6 в связи с </w:t>
            </w:r>
            <w:r w:rsidRPr="004E25B0">
              <w:rPr>
                <w:sz w:val="22"/>
                <w:szCs w:val="22"/>
              </w:rPr>
              <w:t>необходимостью поставки кирпича, производимого ОАО</w:t>
            </w:r>
            <w:r>
              <w:rPr>
                <w:sz w:val="22"/>
                <w:szCs w:val="22"/>
              </w:rPr>
              <w:t xml:space="preserve"> «Керамин», в рамках заключенного договора</w:t>
            </w:r>
            <w:r w:rsidRPr="004E25B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2126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4E25B0" w:rsidRPr="006D4204" w:rsidTr="00E66587">
        <w:trPr>
          <w:trHeight w:val="1554"/>
        </w:trPr>
        <w:tc>
          <w:tcPr>
            <w:tcW w:w="582" w:type="dxa"/>
          </w:tcPr>
          <w:p w:rsidR="004E25B0" w:rsidRDefault="007847DA" w:rsidP="002324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E25B0">
              <w:rPr>
                <w:sz w:val="22"/>
                <w:szCs w:val="22"/>
              </w:rPr>
              <w:t>.</w:t>
            </w:r>
          </w:p>
        </w:tc>
        <w:tc>
          <w:tcPr>
            <w:tcW w:w="3666" w:type="dxa"/>
          </w:tcPr>
          <w:p w:rsidR="004E25B0" w:rsidRDefault="004E25B0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Двина»</w:t>
            </w:r>
          </w:p>
        </w:tc>
        <w:tc>
          <w:tcPr>
            <w:tcW w:w="1843" w:type="dxa"/>
          </w:tcPr>
          <w:p w:rsidR="004E25B0" w:rsidRDefault="007847DA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4E25B0" w:rsidRDefault="007847DA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дополнительного соглашения к договору комиссии от 14.12.2015 № 7 в связи с </w:t>
            </w:r>
            <w:r w:rsidRPr="004E25B0">
              <w:rPr>
                <w:sz w:val="22"/>
                <w:szCs w:val="22"/>
              </w:rPr>
              <w:t>необходимостью поставки кирпича, производимого ОАО</w:t>
            </w:r>
            <w:r>
              <w:rPr>
                <w:sz w:val="22"/>
                <w:szCs w:val="22"/>
              </w:rPr>
              <w:t xml:space="preserve"> «Керамин», в рамках заключенного договора</w:t>
            </w:r>
            <w:r w:rsidRPr="004E25B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2126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E25B0" w:rsidRDefault="00E66587" w:rsidP="002324F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8768B"/>
    <w:rsid w:val="000C0D93"/>
    <w:rsid w:val="000C1D99"/>
    <w:rsid w:val="000C7E79"/>
    <w:rsid w:val="00101BE7"/>
    <w:rsid w:val="0014041A"/>
    <w:rsid w:val="00165B5F"/>
    <w:rsid w:val="001B06D9"/>
    <w:rsid w:val="001B1C4F"/>
    <w:rsid w:val="001D2114"/>
    <w:rsid w:val="00201F57"/>
    <w:rsid w:val="002447AE"/>
    <w:rsid w:val="0030224E"/>
    <w:rsid w:val="003361E5"/>
    <w:rsid w:val="003727A1"/>
    <w:rsid w:val="0037745E"/>
    <w:rsid w:val="00395965"/>
    <w:rsid w:val="003B27DA"/>
    <w:rsid w:val="003E5ABE"/>
    <w:rsid w:val="0043522D"/>
    <w:rsid w:val="0045058B"/>
    <w:rsid w:val="00481598"/>
    <w:rsid w:val="004832ED"/>
    <w:rsid w:val="004B1319"/>
    <w:rsid w:val="004E25B0"/>
    <w:rsid w:val="004E30A1"/>
    <w:rsid w:val="004F2C83"/>
    <w:rsid w:val="00530BFA"/>
    <w:rsid w:val="00544886"/>
    <w:rsid w:val="005727D6"/>
    <w:rsid w:val="005804C6"/>
    <w:rsid w:val="006B4A57"/>
    <w:rsid w:val="006B630C"/>
    <w:rsid w:val="006D4204"/>
    <w:rsid w:val="006D4C51"/>
    <w:rsid w:val="007140A1"/>
    <w:rsid w:val="00715880"/>
    <w:rsid w:val="00740931"/>
    <w:rsid w:val="007620BF"/>
    <w:rsid w:val="00775387"/>
    <w:rsid w:val="007847DA"/>
    <w:rsid w:val="007A3885"/>
    <w:rsid w:val="007A6F9B"/>
    <w:rsid w:val="007C0931"/>
    <w:rsid w:val="007D3C35"/>
    <w:rsid w:val="008142B5"/>
    <w:rsid w:val="00831C46"/>
    <w:rsid w:val="008A002C"/>
    <w:rsid w:val="008B422C"/>
    <w:rsid w:val="008F4223"/>
    <w:rsid w:val="008F73F4"/>
    <w:rsid w:val="009921E6"/>
    <w:rsid w:val="00A431A6"/>
    <w:rsid w:val="00A45FE8"/>
    <w:rsid w:val="00A55D92"/>
    <w:rsid w:val="00A70FE6"/>
    <w:rsid w:val="00B26705"/>
    <w:rsid w:val="00B65E59"/>
    <w:rsid w:val="00B75F05"/>
    <w:rsid w:val="00BA4053"/>
    <w:rsid w:val="00BD6192"/>
    <w:rsid w:val="00BD7A5F"/>
    <w:rsid w:val="00CA4C34"/>
    <w:rsid w:val="00CC4B73"/>
    <w:rsid w:val="00CD2914"/>
    <w:rsid w:val="00CD5750"/>
    <w:rsid w:val="00D75F0D"/>
    <w:rsid w:val="00D75F13"/>
    <w:rsid w:val="00DA65E5"/>
    <w:rsid w:val="00DF4DFF"/>
    <w:rsid w:val="00E66587"/>
    <w:rsid w:val="00EA341A"/>
    <w:rsid w:val="00EA51C3"/>
    <w:rsid w:val="00F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F69E6-F27D-4F5E-9401-34EA0F6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C78D-0665-4DC2-97E0-120CB62C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3</cp:revision>
  <dcterms:created xsi:type="dcterms:W3CDTF">2016-11-04T07:45:00Z</dcterms:created>
  <dcterms:modified xsi:type="dcterms:W3CDTF">2016-11-04T07:47:00Z</dcterms:modified>
</cp:coreProperties>
</file>